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C5E" w:rsidRPr="00AB6F54" w:rsidRDefault="005E7C5E" w:rsidP="005E7C5E">
      <w:pPr>
        <w:autoSpaceDE w:val="0"/>
        <w:autoSpaceDN w:val="0"/>
        <w:ind w:right="57" w:firstLine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AB6F54">
        <w:rPr>
          <w:rFonts w:ascii="Times New Roman" w:hAnsi="Times New Roman" w:cs="Times New Roman"/>
          <w:sz w:val="24"/>
          <w:szCs w:val="24"/>
          <w:shd w:val="clear" w:color="auto" w:fill="FFFFFF"/>
        </w:rPr>
        <w:t>РАБОЧАЯ  ПРОГРАММА ПО ТЕХНОЛОГИИ</w:t>
      </w:r>
    </w:p>
    <w:p w:rsidR="005E7C5E" w:rsidRPr="00AB6F54" w:rsidRDefault="005E7C5E" w:rsidP="005E7C5E">
      <w:pPr>
        <w:tabs>
          <w:tab w:val="left" w:pos="2550"/>
        </w:tabs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Технология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7C5E" w:rsidRPr="00AB6F54" w:rsidRDefault="00AA7C86" w:rsidP="005E7C5E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4</w:t>
      </w:r>
    </w:p>
    <w:p w:rsidR="005E7C5E" w:rsidRPr="00AB6F54" w:rsidRDefault="005E7C5E" w:rsidP="005E7C5E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Технология</w:t>
      </w:r>
    </w:p>
    <w:p w:rsidR="005E7C5E" w:rsidRPr="00AB6F54" w:rsidRDefault="005E7C5E" w:rsidP="005E7C5E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Авторы  О.А. </w:t>
      </w:r>
      <w:proofErr w:type="spellStart"/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Куревина</w:t>
      </w:r>
      <w:proofErr w:type="spellEnd"/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Е.А. </w:t>
      </w:r>
      <w:proofErr w:type="spellStart"/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Лутцева</w:t>
      </w:r>
      <w:proofErr w:type="spellEnd"/>
    </w:p>
    <w:p w:rsidR="005E7C5E" w:rsidRPr="00AB6F54" w:rsidRDefault="005E7C5E" w:rsidP="005E7C5E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</w:t>
      </w:r>
      <w:r w:rsidR="00AA7C8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ательство  Москва «</w:t>
      </w:r>
      <w:proofErr w:type="spellStart"/>
      <w:r w:rsidR="00AA7C8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Баласс</w:t>
      </w:r>
      <w:proofErr w:type="spellEnd"/>
      <w:r w:rsidR="00AA7C86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2014</w:t>
      </w:r>
    </w:p>
    <w:p w:rsidR="005E7C5E" w:rsidRPr="00AB6F54" w:rsidRDefault="005E7C5E" w:rsidP="005E7C5E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составлено на основе программы «Технология», согласуется с концепцией Образовательной системы « Школа 2100» </w:t>
      </w:r>
    </w:p>
    <w:p w:rsidR="005E7C5E" w:rsidRPr="00AB6F54" w:rsidRDefault="005E7C5E" w:rsidP="005E7C5E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 Е.А. </w:t>
      </w:r>
      <w:proofErr w:type="spellStart"/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Лутцева</w:t>
      </w:r>
      <w:proofErr w:type="spellEnd"/>
    </w:p>
    <w:p w:rsidR="005E7C5E" w:rsidRPr="00AB6F54" w:rsidRDefault="005E7C5E" w:rsidP="005E7C5E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 Москва «</w:t>
      </w:r>
      <w:proofErr w:type="spellStart"/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Баласс</w:t>
      </w:r>
      <w:proofErr w:type="spellEnd"/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2012</w:t>
      </w:r>
    </w:p>
    <w:p w:rsidR="005E7C5E" w:rsidRPr="00AB6F54" w:rsidRDefault="005E7C5E" w:rsidP="005E7C5E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proofErr w:type="spellStart"/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Сайфуллина</w:t>
      </w:r>
      <w:proofErr w:type="spellEnd"/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З.М.</w:t>
      </w:r>
    </w:p>
    <w:p w:rsidR="005E7C5E" w:rsidRPr="00830CAD" w:rsidRDefault="005E7C5E" w:rsidP="005E7C5E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за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триместр – </w:t>
      </w:r>
      <w:r w:rsidR="0025238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5E7C5E" w:rsidRPr="00830CAD" w:rsidRDefault="005E7C5E" w:rsidP="005E7C5E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за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триместр  – </w:t>
      </w:r>
      <w:r w:rsidR="00252383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</w:p>
    <w:p w:rsidR="005E7C5E" w:rsidRPr="001F5A33" w:rsidRDefault="005E7C5E" w:rsidP="005E7C5E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за 3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триместр – 1</w:t>
      </w:r>
      <w:r w:rsidR="0025238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5E7C5E" w:rsidRPr="00AB6F54" w:rsidRDefault="005E7C5E" w:rsidP="005E7C5E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в неделю – 1</w:t>
      </w:r>
    </w:p>
    <w:p w:rsidR="005E7C5E" w:rsidRPr="00AB6F54" w:rsidRDefault="00252383" w:rsidP="005E7C5E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в год – 34</w:t>
      </w:r>
    </w:p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1487"/>
        <w:gridCol w:w="1595"/>
        <w:gridCol w:w="1595"/>
        <w:gridCol w:w="1595"/>
        <w:gridCol w:w="1595"/>
        <w:gridCol w:w="1596"/>
      </w:tblGrid>
      <w:tr w:rsidR="005E7C5E" w:rsidRPr="00AB6F54" w:rsidTr="003E49E0">
        <w:tc>
          <w:tcPr>
            <w:tcW w:w="1487" w:type="dxa"/>
          </w:tcPr>
          <w:p w:rsidR="005E7C5E" w:rsidRPr="00AB6F54" w:rsidRDefault="005E7C5E" w:rsidP="003E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F54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1595" w:type="dxa"/>
          </w:tcPr>
          <w:p w:rsidR="005E7C5E" w:rsidRPr="00AB6F54" w:rsidRDefault="005E7C5E" w:rsidP="003E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F54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1595" w:type="dxa"/>
          </w:tcPr>
          <w:p w:rsidR="005E7C5E" w:rsidRPr="00AB6F54" w:rsidRDefault="005E7C5E" w:rsidP="003E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F54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1595" w:type="dxa"/>
          </w:tcPr>
          <w:p w:rsidR="005E7C5E" w:rsidRPr="00AB6F54" w:rsidRDefault="005E7C5E" w:rsidP="003E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F54"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1595" w:type="dxa"/>
          </w:tcPr>
          <w:p w:rsidR="005E7C5E" w:rsidRPr="00AB6F54" w:rsidRDefault="005E7C5E" w:rsidP="003E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F54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1596" w:type="dxa"/>
          </w:tcPr>
          <w:p w:rsidR="005E7C5E" w:rsidRPr="00AB6F54" w:rsidRDefault="005E7C5E" w:rsidP="003E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F5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5E7C5E" w:rsidRPr="00AB6F54" w:rsidTr="003E49E0">
        <w:tc>
          <w:tcPr>
            <w:tcW w:w="1487" w:type="dxa"/>
          </w:tcPr>
          <w:p w:rsidR="005E7C5E" w:rsidRPr="00AB6F54" w:rsidRDefault="005E7C5E" w:rsidP="003E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5E7C5E" w:rsidRPr="00AB6F54" w:rsidRDefault="005E7C5E" w:rsidP="003E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5E7C5E" w:rsidRPr="00AB6F54" w:rsidRDefault="005E7C5E" w:rsidP="003E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5E7C5E" w:rsidRPr="00AB6F54" w:rsidRDefault="005E7C5E" w:rsidP="003E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5E7C5E" w:rsidRPr="00AB6F54" w:rsidRDefault="005E7C5E" w:rsidP="003E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5E7C5E" w:rsidRPr="00AB6F54" w:rsidRDefault="005E7C5E" w:rsidP="003E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C5E" w:rsidRPr="00AB6F54" w:rsidTr="003E49E0">
        <w:tc>
          <w:tcPr>
            <w:tcW w:w="1487" w:type="dxa"/>
          </w:tcPr>
          <w:p w:rsidR="005E7C5E" w:rsidRPr="00AB6F54" w:rsidRDefault="005E7C5E" w:rsidP="003E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F5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95" w:type="dxa"/>
          </w:tcPr>
          <w:p w:rsidR="005E7C5E" w:rsidRPr="00AB6F54" w:rsidRDefault="005E7C5E" w:rsidP="003E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5E7C5E" w:rsidRPr="00AB6F54" w:rsidRDefault="005E7C5E" w:rsidP="003E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5E7C5E" w:rsidRPr="00AB6F54" w:rsidRDefault="005E7C5E" w:rsidP="003E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5E7C5E" w:rsidRPr="00AB6F54" w:rsidRDefault="005E7C5E" w:rsidP="003E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5E7C5E" w:rsidRPr="00AB6F54" w:rsidRDefault="005E7C5E" w:rsidP="003E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7C5E" w:rsidRDefault="005E7C5E" w:rsidP="005E7C5E">
      <w:pPr>
        <w:autoSpaceDE w:val="0"/>
        <w:autoSpaceDN w:val="0"/>
        <w:ind w:right="57"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7C5E" w:rsidRPr="00AB6F54" w:rsidRDefault="005E7C5E" w:rsidP="005E7C5E">
      <w:pPr>
        <w:autoSpaceDE w:val="0"/>
        <w:autoSpaceDN w:val="0"/>
        <w:ind w:right="57"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7C5E" w:rsidRPr="00192E1B" w:rsidRDefault="005E7C5E" w:rsidP="00AA7C86">
      <w:pPr>
        <w:pStyle w:val="a3"/>
        <w:numPr>
          <w:ilvl w:val="0"/>
          <w:numId w:val="11"/>
        </w:numPr>
        <w:autoSpaceDE w:val="0"/>
        <w:autoSpaceDN w:val="0"/>
        <w:ind w:right="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5E7C5E" w:rsidRDefault="005E7C5E" w:rsidP="005E7C5E">
      <w:pPr>
        <w:autoSpaceDE w:val="0"/>
        <w:autoSpaceDN w:val="0"/>
        <w:ind w:right="57"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7C5E" w:rsidRPr="00192E1B" w:rsidRDefault="005E7C5E" w:rsidP="005E7C5E">
      <w:pPr>
        <w:ind w:left="-57" w:right="57"/>
        <w:rPr>
          <w:rFonts w:ascii="Times New Roman" w:eastAsia="Calibri" w:hAnsi="Times New Roman" w:cs="Times New Roman"/>
          <w:sz w:val="24"/>
          <w:szCs w:val="24"/>
        </w:rPr>
      </w:pPr>
      <w:r w:rsidRPr="00192E1B">
        <w:rPr>
          <w:rFonts w:ascii="Times New Roman" w:eastAsia="Calibri" w:hAnsi="Times New Roman" w:cs="Times New Roman"/>
          <w:sz w:val="24"/>
          <w:szCs w:val="24"/>
        </w:rPr>
        <w:t xml:space="preserve">Курс «Технология» является составной частью образовательной модели «Школа 2100». Его основные положения согласуются с концепцией данной модели и решают блок задач, связанных с формированием эстетической компоненты личности в процессе </w:t>
      </w:r>
      <w:proofErr w:type="spellStart"/>
      <w:r w:rsidRPr="00192E1B">
        <w:rPr>
          <w:rFonts w:ascii="Times New Roman" w:eastAsia="Calibri" w:hAnsi="Times New Roman" w:cs="Times New Roman"/>
          <w:sz w:val="24"/>
          <w:szCs w:val="24"/>
        </w:rPr>
        <w:t>деятельностного</w:t>
      </w:r>
      <w:proofErr w:type="spellEnd"/>
      <w:r w:rsidRPr="00192E1B">
        <w:rPr>
          <w:rFonts w:ascii="Times New Roman" w:eastAsia="Calibri" w:hAnsi="Times New Roman" w:cs="Times New Roman"/>
          <w:sz w:val="24"/>
          <w:szCs w:val="24"/>
        </w:rPr>
        <w:t xml:space="preserve"> освоения мира. Курс </w:t>
      </w:r>
      <w:proofErr w:type="spellStart"/>
      <w:r w:rsidRPr="00192E1B">
        <w:rPr>
          <w:rFonts w:ascii="Times New Roman" w:eastAsia="Calibri" w:hAnsi="Times New Roman" w:cs="Times New Roman"/>
          <w:sz w:val="24"/>
          <w:szCs w:val="24"/>
        </w:rPr>
        <w:t>развивающе</w:t>
      </w:r>
      <w:proofErr w:type="spellEnd"/>
      <w:r w:rsidRPr="00192E1B">
        <w:rPr>
          <w:rFonts w:ascii="Times New Roman" w:eastAsia="Calibri" w:hAnsi="Times New Roman" w:cs="Times New Roman"/>
          <w:sz w:val="24"/>
          <w:szCs w:val="24"/>
        </w:rPr>
        <w:t>-обучающий по своему характеру с приоритетом развивающей функции, интегрированный по своей сути. В его основе лежит целостный образ окружающего мира, который преломляется через результат творческой деятельности учащихся.</w:t>
      </w:r>
    </w:p>
    <w:p w:rsidR="005E7C5E" w:rsidRPr="00192E1B" w:rsidRDefault="005E7C5E" w:rsidP="005E7C5E">
      <w:pPr>
        <w:ind w:left="-57" w:right="57"/>
        <w:rPr>
          <w:rFonts w:ascii="Times New Roman" w:eastAsia="Calibri" w:hAnsi="Times New Roman" w:cs="Times New Roman"/>
          <w:sz w:val="24"/>
          <w:szCs w:val="24"/>
        </w:rPr>
      </w:pPr>
      <w:r w:rsidRPr="00192E1B">
        <w:rPr>
          <w:rFonts w:ascii="Times New Roman" w:eastAsia="Calibri" w:hAnsi="Times New Roman" w:cs="Times New Roman"/>
          <w:b/>
          <w:bCs/>
          <w:sz w:val="24"/>
          <w:szCs w:val="24"/>
        </w:rPr>
        <w:t>Целью курса</w:t>
      </w:r>
      <w:r w:rsidRPr="00192E1B">
        <w:rPr>
          <w:rFonts w:ascii="Times New Roman" w:eastAsia="Calibri" w:hAnsi="Times New Roman" w:cs="Times New Roman"/>
          <w:sz w:val="24"/>
          <w:szCs w:val="24"/>
        </w:rPr>
        <w:t xml:space="preserve"> является саморазвитие и развитие личности каждого ребёнка в процессе освоения мира через его собственную творческую предметную деятельность. </w:t>
      </w:r>
    </w:p>
    <w:p w:rsidR="005E7C5E" w:rsidRPr="00192E1B" w:rsidRDefault="005E7C5E" w:rsidP="005E7C5E">
      <w:pPr>
        <w:ind w:left="-57" w:right="57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92E1B">
        <w:rPr>
          <w:rFonts w:ascii="Times New Roman" w:eastAsia="Calibri" w:hAnsi="Times New Roman" w:cs="Times New Roman"/>
          <w:b/>
          <w:bCs/>
          <w:sz w:val="24"/>
          <w:szCs w:val="24"/>
        </w:rPr>
        <w:t>Задачи курса:</w:t>
      </w:r>
    </w:p>
    <w:p w:rsidR="005E7C5E" w:rsidRDefault="005E7C5E" w:rsidP="005E7C5E">
      <w:pPr>
        <w:pStyle w:val="a4"/>
        <w:numPr>
          <w:ilvl w:val="0"/>
          <w:numId w:val="1"/>
        </w:numPr>
        <w:ind w:right="57"/>
        <w:rPr>
          <w:bCs/>
          <w:sz w:val="24"/>
          <w:szCs w:val="24"/>
        </w:rPr>
      </w:pPr>
      <w:r w:rsidRPr="00192E1B">
        <w:rPr>
          <w:bCs/>
          <w:sz w:val="24"/>
          <w:szCs w:val="24"/>
        </w:rPr>
        <w:t>формирование целостной картины мира м</w:t>
      </w:r>
      <w:r>
        <w:rPr>
          <w:bCs/>
          <w:sz w:val="24"/>
          <w:szCs w:val="24"/>
        </w:rPr>
        <w:t>атериальной и духовной культуры</w:t>
      </w:r>
    </w:p>
    <w:p w:rsidR="005E7C5E" w:rsidRPr="00192E1B" w:rsidRDefault="005E7C5E" w:rsidP="005E7C5E">
      <w:pPr>
        <w:pStyle w:val="a4"/>
        <w:ind w:left="1304" w:right="57"/>
        <w:rPr>
          <w:bCs/>
          <w:sz w:val="24"/>
          <w:szCs w:val="24"/>
        </w:rPr>
      </w:pPr>
      <w:r w:rsidRPr="00192E1B">
        <w:rPr>
          <w:bCs/>
          <w:sz w:val="24"/>
          <w:szCs w:val="24"/>
        </w:rPr>
        <w:t xml:space="preserve">как продукта творческой предметно-преобразующей деятельности человека; </w:t>
      </w:r>
    </w:p>
    <w:p w:rsidR="005E7C5E" w:rsidRPr="00192E1B" w:rsidRDefault="005E7C5E" w:rsidP="005E7C5E">
      <w:pPr>
        <w:pStyle w:val="a4"/>
        <w:numPr>
          <w:ilvl w:val="0"/>
          <w:numId w:val="2"/>
        </w:numPr>
        <w:ind w:right="57"/>
        <w:rPr>
          <w:bCs/>
          <w:sz w:val="24"/>
          <w:szCs w:val="24"/>
        </w:rPr>
      </w:pPr>
      <w:r w:rsidRPr="00192E1B">
        <w:rPr>
          <w:bCs/>
          <w:sz w:val="24"/>
          <w:szCs w:val="24"/>
        </w:rPr>
        <w:t>формирование мотивации успеха и достижений, творческой самореализации на основе организации предметно-преобразующей деятельности;</w:t>
      </w:r>
    </w:p>
    <w:p w:rsidR="005E7C5E" w:rsidRPr="00192E1B" w:rsidRDefault="005E7C5E" w:rsidP="005E7C5E">
      <w:pPr>
        <w:pStyle w:val="a4"/>
        <w:numPr>
          <w:ilvl w:val="0"/>
          <w:numId w:val="3"/>
        </w:numPr>
        <w:ind w:right="57"/>
        <w:rPr>
          <w:bCs/>
          <w:sz w:val="24"/>
          <w:szCs w:val="24"/>
        </w:rPr>
      </w:pPr>
      <w:r w:rsidRPr="00192E1B">
        <w:rPr>
          <w:sz w:val="24"/>
          <w:szCs w:val="24"/>
        </w:rPr>
        <w:t>общее знакомство с искусством как результатом отражения социально-эстетического идеала человека в материальных образах;</w:t>
      </w:r>
    </w:p>
    <w:p w:rsidR="005E7C5E" w:rsidRPr="00192E1B" w:rsidRDefault="005E7C5E" w:rsidP="005E7C5E">
      <w:pPr>
        <w:pStyle w:val="a4"/>
        <w:numPr>
          <w:ilvl w:val="0"/>
          <w:numId w:val="4"/>
        </w:numPr>
        <w:ind w:right="57"/>
        <w:rPr>
          <w:bCs/>
          <w:sz w:val="24"/>
          <w:szCs w:val="24"/>
        </w:rPr>
      </w:pPr>
      <w:r w:rsidRPr="00192E1B">
        <w:rPr>
          <w:bCs/>
          <w:sz w:val="24"/>
          <w:szCs w:val="24"/>
        </w:rPr>
        <w:t>формирование первоначальных конструкторско-технологических знаний и умений;</w:t>
      </w:r>
    </w:p>
    <w:p w:rsidR="005E7C5E" w:rsidRPr="00192E1B" w:rsidRDefault="005E7C5E" w:rsidP="005E7C5E">
      <w:pPr>
        <w:pStyle w:val="a4"/>
        <w:numPr>
          <w:ilvl w:val="0"/>
          <w:numId w:val="5"/>
        </w:numPr>
        <w:ind w:right="57"/>
        <w:rPr>
          <w:bCs/>
          <w:sz w:val="24"/>
          <w:szCs w:val="24"/>
        </w:rPr>
      </w:pPr>
      <w:r w:rsidRPr="00192E1B">
        <w:rPr>
          <w:bCs/>
          <w:sz w:val="24"/>
          <w:szCs w:val="24"/>
        </w:rPr>
        <w:t>развитие знаково-символического и пространственного мышления, творческого и репродуктивного воображения (на основе решения задач по моделированию и отображению объекта и процесса его преобразования в форме моделей: рисунков, планов, схем, чертежей); творческого мышления (на основе решения художественных и конструкторско-технологических задач);</w:t>
      </w:r>
    </w:p>
    <w:p w:rsidR="005E7C5E" w:rsidRPr="00192E1B" w:rsidRDefault="005E7C5E" w:rsidP="005E7C5E">
      <w:pPr>
        <w:pStyle w:val="a4"/>
        <w:numPr>
          <w:ilvl w:val="0"/>
          <w:numId w:val="6"/>
        </w:numPr>
        <w:ind w:right="57"/>
        <w:rPr>
          <w:bCs/>
          <w:sz w:val="24"/>
          <w:szCs w:val="24"/>
        </w:rPr>
      </w:pPr>
      <w:r w:rsidRPr="00192E1B">
        <w:rPr>
          <w:bCs/>
          <w:sz w:val="24"/>
          <w:szCs w:val="24"/>
        </w:rPr>
        <w:t xml:space="preserve">развитие регулятивной структуры деятельности, включающей целеполагание, планирование (умение составлять план действий и применять его для решения практических задач), прогнозирование (предвосхищение </w:t>
      </w:r>
      <w:r w:rsidRPr="00192E1B">
        <w:rPr>
          <w:bCs/>
          <w:sz w:val="24"/>
          <w:szCs w:val="24"/>
        </w:rPr>
        <w:lastRenderedPageBreak/>
        <w:t>будущего результата при различных условиях выполнения действия), контроль, коррекцию и оценку;</w:t>
      </w:r>
    </w:p>
    <w:p w:rsidR="005E7C5E" w:rsidRPr="00192E1B" w:rsidRDefault="005E7C5E" w:rsidP="005E7C5E">
      <w:pPr>
        <w:pStyle w:val="a4"/>
        <w:numPr>
          <w:ilvl w:val="0"/>
          <w:numId w:val="7"/>
        </w:numPr>
        <w:ind w:right="57"/>
        <w:rPr>
          <w:bCs/>
          <w:sz w:val="24"/>
          <w:szCs w:val="24"/>
        </w:rPr>
      </w:pPr>
      <w:r w:rsidRPr="00192E1B">
        <w:rPr>
          <w:bCs/>
          <w:sz w:val="24"/>
          <w:szCs w:val="24"/>
        </w:rPr>
        <w:t>формирование внутреннего плана деятельности на основе поэтапной отработки предметно-преобразовательных действий;</w:t>
      </w:r>
    </w:p>
    <w:p w:rsidR="005E7C5E" w:rsidRPr="00192E1B" w:rsidRDefault="005E7C5E" w:rsidP="005E7C5E">
      <w:pPr>
        <w:pStyle w:val="a4"/>
        <w:numPr>
          <w:ilvl w:val="0"/>
          <w:numId w:val="8"/>
        </w:numPr>
        <w:ind w:right="57"/>
        <w:rPr>
          <w:bCs/>
          <w:sz w:val="24"/>
          <w:szCs w:val="24"/>
        </w:rPr>
      </w:pPr>
      <w:r w:rsidRPr="00192E1B">
        <w:rPr>
          <w:bCs/>
          <w:sz w:val="24"/>
          <w:szCs w:val="24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:rsidR="005E7C5E" w:rsidRPr="00192E1B" w:rsidRDefault="005E7C5E" w:rsidP="005E7C5E">
      <w:pPr>
        <w:pStyle w:val="a4"/>
        <w:numPr>
          <w:ilvl w:val="0"/>
          <w:numId w:val="9"/>
        </w:numPr>
        <w:ind w:right="57"/>
        <w:rPr>
          <w:bCs/>
          <w:sz w:val="24"/>
          <w:szCs w:val="24"/>
        </w:rPr>
      </w:pPr>
      <w:r w:rsidRPr="00192E1B">
        <w:rPr>
          <w:bCs/>
          <w:sz w:val="24"/>
          <w:szCs w:val="24"/>
        </w:rPr>
        <w:t xml:space="preserve">формирование умения искать и преобразовывать необходимую информацию на основе различных информационных технологий (графических </w:t>
      </w:r>
      <w:r w:rsidRPr="00192E1B">
        <w:rPr>
          <w:sz w:val="24"/>
          <w:szCs w:val="24"/>
        </w:rPr>
        <w:sym w:font="Symbol" w:char="002D"/>
      </w:r>
      <w:r w:rsidRPr="00192E1B">
        <w:rPr>
          <w:sz w:val="24"/>
          <w:szCs w:val="24"/>
        </w:rPr>
        <w:t xml:space="preserve"> </w:t>
      </w:r>
      <w:r w:rsidRPr="00192E1B">
        <w:rPr>
          <w:bCs/>
          <w:sz w:val="24"/>
          <w:szCs w:val="24"/>
        </w:rPr>
        <w:t>текст, рисунок, схема; информационно-коммуникативных);</w:t>
      </w:r>
    </w:p>
    <w:p w:rsidR="005E7C5E" w:rsidRPr="00192E1B" w:rsidRDefault="005E7C5E" w:rsidP="005E7C5E">
      <w:pPr>
        <w:pStyle w:val="a4"/>
        <w:numPr>
          <w:ilvl w:val="0"/>
          <w:numId w:val="10"/>
        </w:numPr>
        <w:ind w:right="57"/>
        <w:rPr>
          <w:bCs/>
          <w:sz w:val="24"/>
          <w:szCs w:val="24"/>
        </w:rPr>
      </w:pPr>
      <w:r w:rsidRPr="00192E1B">
        <w:rPr>
          <w:bCs/>
          <w:sz w:val="24"/>
          <w:szCs w:val="24"/>
        </w:rPr>
        <w:t xml:space="preserve">ознакомление с миром профессий и их социальным значением, историей возникновения и развития. </w:t>
      </w:r>
    </w:p>
    <w:p w:rsidR="005E7C5E" w:rsidRPr="00192E1B" w:rsidRDefault="005E7C5E" w:rsidP="005E7C5E">
      <w:pPr>
        <w:pStyle w:val="a6"/>
        <w:ind w:left="-57" w:right="5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2E1B">
        <w:rPr>
          <w:rFonts w:ascii="Times New Roman" w:hAnsi="Times New Roman" w:cs="Times New Roman"/>
          <w:sz w:val="24"/>
          <w:szCs w:val="24"/>
        </w:rPr>
        <w:t xml:space="preserve">Задачи курса реализуются через </w:t>
      </w:r>
      <w:r w:rsidRPr="00192E1B">
        <w:rPr>
          <w:rFonts w:ascii="Times New Roman" w:hAnsi="Times New Roman" w:cs="Times New Roman"/>
          <w:i/>
          <w:iCs/>
          <w:sz w:val="24"/>
          <w:szCs w:val="24"/>
        </w:rPr>
        <w:t>культурологические знания,</w:t>
      </w:r>
      <w:r w:rsidRPr="00192E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92E1B">
        <w:rPr>
          <w:rFonts w:ascii="Times New Roman" w:hAnsi="Times New Roman" w:cs="Times New Roman"/>
          <w:sz w:val="24"/>
          <w:szCs w:val="24"/>
        </w:rPr>
        <w:t xml:space="preserve">являющиеся основой для последующей </w:t>
      </w:r>
      <w:r w:rsidRPr="00192E1B">
        <w:rPr>
          <w:rFonts w:ascii="Times New Roman" w:hAnsi="Times New Roman" w:cs="Times New Roman"/>
          <w:i/>
          <w:iCs/>
          <w:sz w:val="24"/>
          <w:szCs w:val="24"/>
        </w:rPr>
        <w:t>художественно-творческой деятельности</w:t>
      </w:r>
      <w:r w:rsidRPr="00192E1B">
        <w:rPr>
          <w:rFonts w:ascii="Times New Roman" w:hAnsi="Times New Roman" w:cs="Times New Roman"/>
          <w:sz w:val="24"/>
          <w:szCs w:val="24"/>
        </w:rPr>
        <w:t>, которые в совокупности обеспечивают саморазвитие и развитие личности ребёнка.</w:t>
      </w:r>
    </w:p>
    <w:p w:rsidR="005E7C5E" w:rsidRPr="00192E1B" w:rsidRDefault="005E7C5E" w:rsidP="005E7C5E">
      <w:pPr>
        <w:pStyle w:val="a4"/>
        <w:ind w:firstLine="426"/>
        <w:rPr>
          <w:sz w:val="24"/>
          <w:szCs w:val="24"/>
        </w:rPr>
      </w:pPr>
      <w:r w:rsidRPr="00192E1B">
        <w:rPr>
          <w:sz w:val="24"/>
          <w:szCs w:val="24"/>
        </w:rPr>
        <w:t xml:space="preserve">Курс состоит из ряда блоков. Основополагающим является </w:t>
      </w:r>
      <w:r w:rsidRPr="00192E1B">
        <w:rPr>
          <w:b/>
          <w:bCs/>
          <w:sz w:val="24"/>
          <w:szCs w:val="24"/>
        </w:rPr>
        <w:t>культурологический</w:t>
      </w:r>
      <w:r w:rsidRPr="00192E1B">
        <w:rPr>
          <w:sz w:val="24"/>
          <w:szCs w:val="24"/>
        </w:rPr>
        <w:t xml:space="preserve"> блок, объединяющий эстетические понятия и эстетический контекст, в котором данные понятия раскрываются.</w:t>
      </w:r>
    </w:p>
    <w:p w:rsidR="005E7C5E" w:rsidRPr="00192E1B" w:rsidRDefault="005E7C5E" w:rsidP="005E7C5E">
      <w:pPr>
        <w:pStyle w:val="a4"/>
        <w:ind w:firstLine="426"/>
        <w:rPr>
          <w:sz w:val="24"/>
          <w:szCs w:val="24"/>
        </w:rPr>
      </w:pPr>
      <w:r w:rsidRPr="00192E1B">
        <w:rPr>
          <w:sz w:val="24"/>
          <w:szCs w:val="24"/>
        </w:rPr>
        <w:t xml:space="preserve">Второй блок </w:t>
      </w:r>
      <w:r w:rsidRPr="00192E1B">
        <w:rPr>
          <w:sz w:val="24"/>
          <w:szCs w:val="24"/>
        </w:rPr>
        <w:sym w:font="Symbol" w:char="002D"/>
      </w:r>
      <w:r w:rsidRPr="00192E1B">
        <w:rPr>
          <w:sz w:val="24"/>
          <w:szCs w:val="24"/>
        </w:rPr>
        <w:t xml:space="preserve"> </w:t>
      </w:r>
      <w:r w:rsidRPr="00192E1B">
        <w:rPr>
          <w:b/>
          <w:bCs/>
          <w:sz w:val="24"/>
          <w:szCs w:val="24"/>
        </w:rPr>
        <w:t>изобразительный</w:t>
      </w:r>
      <w:r w:rsidRPr="00192E1B">
        <w:rPr>
          <w:sz w:val="24"/>
          <w:szCs w:val="24"/>
        </w:rPr>
        <w:t>. В нём эстетический контекст находит своё выражение в художественно-изобразительной деятельности.</w:t>
      </w:r>
    </w:p>
    <w:p w:rsidR="005E7C5E" w:rsidRPr="00192E1B" w:rsidRDefault="005E7C5E" w:rsidP="005E7C5E">
      <w:pPr>
        <w:pStyle w:val="a4"/>
        <w:ind w:firstLine="426"/>
        <w:rPr>
          <w:sz w:val="24"/>
          <w:szCs w:val="24"/>
        </w:rPr>
      </w:pPr>
      <w:r w:rsidRPr="00192E1B">
        <w:rPr>
          <w:sz w:val="24"/>
          <w:szCs w:val="24"/>
        </w:rPr>
        <w:t xml:space="preserve">Третий блок </w:t>
      </w:r>
      <w:r w:rsidRPr="00192E1B">
        <w:rPr>
          <w:sz w:val="24"/>
          <w:szCs w:val="24"/>
        </w:rPr>
        <w:sym w:font="Symbol" w:char="002D"/>
      </w:r>
      <w:r w:rsidRPr="00192E1B">
        <w:rPr>
          <w:sz w:val="24"/>
          <w:szCs w:val="24"/>
        </w:rPr>
        <w:t xml:space="preserve"> </w:t>
      </w:r>
      <w:r w:rsidRPr="00192E1B">
        <w:rPr>
          <w:b/>
          <w:bCs/>
          <w:sz w:val="24"/>
          <w:szCs w:val="24"/>
        </w:rPr>
        <w:t>технико-технологический</w:t>
      </w:r>
      <w:r w:rsidRPr="00192E1B">
        <w:rPr>
          <w:sz w:val="24"/>
          <w:szCs w:val="24"/>
        </w:rPr>
        <w:t>. Здесь основополагающие эстетические идеи и понятия реализуются в конкретном предметно-</w:t>
      </w:r>
      <w:proofErr w:type="spellStart"/>
      <w:r w:rsidRPr="00192E1B">
        <w:rPr>
          <w:sz w:val="24"/>
          <w:szCs w:val="24"/>
        </w:rPr>
        <w:t>деятельностном</w:t>
      </w:r>
      <w:proofErr w:type="spellEnd"/>
      <w:r w:rsidRPr="00192E1B">
        <w:rPr>
          <w:sz w:val="24"/>
          <w:szCs w:val="24"/>
        </w:rPr>
        <w:t xml:space="preserve"> содержании.</w:t>
      </w:r>
    </w:p>
    <w:p w:rsidR="005E7C5E" w:rsidRPr="00192E1B" w:rsidRDefault="005E7C5E" w:rsidP="005E7C5E">
      <w:pPr>
        <w:ind w:right="57"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92E1B">
        <w:rPr>
          <w:rFonts w:ascii="Times New Roman" w:eastAsia="Calibri" w:hAnsi="Times New Roman" w:cs="Times New Roman"/>
          <w:sz w:val="24"/>
          <w:szCs w:val="24"/>
        </w:rPr>
        <w:t xml:space="preserve">Методическая основа курса – </w:t>
      </w:r>
      <w:proofErr w:type="spellStart"/>
      <w:r w:rsidRPr="00192E1B">
        <w:rPr>
          <w:rFonts w:ascii="Times New Roman" w:eastAsia="Calibri" w:hAnsi="Times New Roman" w:cs="Times New Roman"/>
          <w:b/>
          <w:bCs/>
          <w:sz w:val="24"/>
          <w:szCs w:val="24"/>
        </w:rPr>
        <w:t>деятельностный</w:t>
      </w:r>
      <w:proofErr w:type="spellEnd"/>
      <w:r w:rsidRPr="00192E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подход</w:t>
      </w:r>
      <w:r w:rsidRPr="00192E1B">
        <w:rPr>
          <w:rFonts w:ascii="Times New Roman" w:eastAsia="Calibri" w:hAnsi="Times New Roman" w:cs="Times New Roman"/>
          <w:sz w:val="24"/>
          <w:szCs w:val="24"/>
        </w:rPr>
        <w:t xml:space="preserve">, т.е. организация максимально продуктивной художественно-творческой деятельности детей, начиная с первого класса. Репродуктивным остаётся только освоение новых изобразительных и технологических приёмов, конструктивных особенностей и приёмов сценического искусства через специальные упражнения. </w:t>
      </w:r>
    </w:p>
    <w:p w:rsidR="005E7C5E" w:rsidRPr="00AB6F54" w:rsidRDefault="005E7C5E" w:rsidP="005E7C5E">
      <w:pPr>
        <w:autoSpaceDE w:val="0"/>
        <w:autoSpaceDN w:val="0"/>
        <w:ind w:right="57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C5E" w:rsidRDefault="005E7C5E" w:rsidP="00AA7C86">
      <w:pPr>
        <w:pStyle w:val="a3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:rsidR="005E7C5E" w:rsidRDefault="005E7C5E" w:rsidP="005E7C5E">
      <w:pPr>
        <w:widowControl w:val="0"/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7C5E" w:rsidRPr="00192E1B" w:rsidRDefault="005E7C5E" w:rsidP="005E7C5E">
      <w:pPr>
        <w:ind w:left="-57" w:right="57"/>
        <w:rPr>
          <w:rFonts w:ascii="Times New Roman" w:eastAsia="Calibri" w:hAnsi="Times New Roman" w:cs="Times New Roman"/>
          <w:sz w:val="24"/>
          <w:szCs w:val="24"/>
        </w:rPr>
      </w:pPr>
      <w:r w:rsidRPr="00192E1B">
        <w:rPr>
          <w:rFonts w:ascii="Times New Roman" w:eastAsia="Calibri" w:hAnsi="Times New Roman" w:cs="Times New Roman"/>
          <w:sz w:val="24"/>
          <w:szCs w:val="24"/>
        </w:rPr>
        <w:t>Технология как учебный предмет является комплексным и интегративным по своей сути. В содержательном плане он предполагает реальные взаимосвязи практически со всеми предметами начальной школы.</w:t>
      </w:r>
    </w:p>
    <w:p w:rsidR="005E7C5E" w:rsidRPr="00192E1B" w:rsidRDefault="005E7C5E" w:rsidP="005E7C5E">
      <w:pPr>
        <w:ind w:left="-57" w:right="57"/>
        <w:rPr>
          <w:rFonts w:ascii="Times New Roman" w:eastAsia="Calibri" w:hAnsi="Times New Roman" w:cs="Times New Roman"/>
          <w:sz w:val="24"/>
          <w:szCs w:val="24"/>
        </w:rPr>
      </w:pPr>
      <w:r w:rsidRPr="00192E1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Математика</w:t>
      </w:r>
      <w:r w:rsidRPr="00192E1B">
        <w:rPr>
          <w:rFonts w:ascii="Times New Roman" w:eastAsia="Calibri" w:hAnsi="Times New Roman" w:cs="Times New Roman"/>
          <w:sz w:val="24"/>
          <w:szCs w:val="24"/>
        </w:rPr>
        <w:t xml:space="preserve"> – моделирование (преобразование объектов из чувственной формы в модели, воссоздание объектов по модели в материальном виде, мысленная трансформация объектов и пр.), выполнение расчётов, вычислений, построение форм с учётом основ геометрии, работа с геометрическими фигурами, телами, именованными числами. </w:t>
      </w:r>
    </w:p>
    <w:p w:rsidR="005E7C5E" w:rsidRPr="00192E1B" w:rsidRDefault="005E7C5E" w:rsidP="005E7C5E">
      <w:pPr>
        <w:ind w:left="-57" w:right="57"/>
        <w:rPr>
          <w:rFonts w:ascii="Times New Roman" w:eastAsia="Calibri" w:hAnsi="Times New Roman" w:cs="Times New Roman"/>
          <w:sz w:val="24"/>
          <w:szCs w:val="24"/>
        </w:rPr>
      </w:pPr>
      <w:r w:rsidRPr="00192E1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Окружающий мир</w:t>
      </w:r>
      <w:r w:rsidRPr="00192E1B">
        <w:rPr>
          <w:rFonts w:ascii="Times New Roman" w:eastAsia="Calibri" w:hAnsi="Times New Roman" w:cs="Times New Roman"/>
          <w:sz w:val="24"/>
          <w:szCs w:val="24"/>
        </w:rPr>
        <w:t xml:space="preserve"> – рассмотрение и анализ природных форм и конструкций как универсального источника инженерно-художественных идей для мастера; природы как источника сырья с учётом экологических проблем, деятельности человека как создателя материально-культурной среды обитания, изучение этнокультурных традиций.</w:t>
      </w:r>
    </w:p>
    <w:p w:rsidR="005E7C5E" w:rsidRPr="00192E1B" w:rsidRDefault="005E7C5E" w:rsidP="005E7C5E">
      <w:pPr>
        <w:ind w:left="-57" w:right="57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92E1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Родной язык</w:t>
      </w:r>
      <w:r w:rsidRPr="00192E1B">
        <w:rPr>
          <w:rFonts w:ascii="Times New Roman" w:eastAsia="Calibri" w:hAnsi="Times New Roman" w:cs="Times New Roman"/>
          <w:sz w:val="24"/>
          <w:szCs w:val="24"/>
        </w:rPr>
        <w:t xml:space="preserve"> –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(описание конструкции изделия, материалов и способов их обработки; повествование о ходе действий и построении плана деятельности; построение логически связных высказываний в рассуждениях, обоснованиях, формулировании выводов).</w:t>
      </w:r>
      <w:proofErr w:type="gramEnd"/>
    </w:p>
    <w:p w:rsidR="005E7C5E" w:rsidRPr="00192E1B" w:rsidRDefault="005E7C5E" w:rsidP="005E7C5E">
      <w:pPr>
        <w:ind w:left="-57" w:right="57"/>
        <w:rPr>
          <w:rFonts w:ascii="Times New Roman" w:eastAsia="Calibri" w:hAnsi="Times New Roman" w:cs="Times New Roman"/>
          <w:sz w:val="24"/>
          <w:szCs w:val="24"/>
        </w:rPr>
      </w:pPr>
      <w:r w:rsidRPr="00192E1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Литературное чтение</w:t>
      </w:r>
      <w:r w:rsidRPr="00192E1B">
        <w:rPr>
          <w:rFonts w:ascii="Times New Roman" w:eastAsia="Calibri" w:hAnsi="Times New Roman" w:cs="Times New Roman"/>
          <w:sz w:val="24"/>
          <w:szCs w:val="24"/>
        </w:rPr>
        <w:t xml:space="preserve"> – работа с текстами для создания образа, реализуемого в изделии, театрализованных постановках. </w:t>
      </w:r>
    </w:p>
    <w:p w:rsidR="005E7C5E" w:rsidRPr="00192E1B" w:rsidRDefault="005E7C5E" w:rsidP="005E7C5E">
      <w:pPr>
        <w:ind w:left="-57" w:right="57"/>
        <w:rPr>
          <w:rFonts w:ascii="Times New Roman" w:hAnsi="Times New Roman" w:cs="Times New Roman"/>
          <w:sz w:val="24"/>
          <w:szCs w:val="24"/>
        </w:rPr>
      </w:pPr>
      <w:r w:rsidRPr="00192E1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Изобразительное искусство</w:t>
      </w:r>
      <w:r w:rsidRPr="00192E1B">
        <w:rPr>
          <w:rFonts w:ascii="Times New Roman" w:eastAsia="Calibri" w:hAnsi="Times New Roman" w:cs="Times New Roman"/>
          <w:sz w:val="24"/>
          <w:szCs w:val="24"/>
        </w:rPr>
        <w:t xml:space="preserve"> – использование средств художественной выразительности в целях гармонизации форм и конструкций, изготовление изделий на основе законов и правил декоративно-прикладного искусства и дизайна. Кроме этого, интеграция в данном случае подразумевает рассмотрение различных видов искусства на </w:t>
      </w:r>
      <w:r w:rsidRPr="00192E1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основе общих, присущих им закономерностей, проявляющихся как в самих видах искусства, так и в особенностях их восприятия. </w:t>
      </w:r>
      <w:proofErr w:type="gramStart"/>
      <w:r w:rsidRPr="00192E1B">
        <w:rPr>
          <w:rFonts w:ascii="Times New Roman" w:eastAsia="Calibri" w:hAnsi="Times New Roman" w:cs="Times New Roman"/>
          <w:sz w:val="24"/>
          <w:szCs w:val="24"/>
        </w:rPr>
        <w:t>Эти закономерности включают: образную специфику искусства в целом и каждого его вида в отдельности (соотношение реального и ирреального), особенности художественного языка (звук, цвет, объём, пространственные соотношения, слово и др.) и их взаимопроникновение, средства художественной выразительности (ритм, композиция, настроение и др.), особенности восприятия произведений различных видов искусства как частей единого целого образа мира, каковым является искусство.</w:t>
      </w:r>
      <w:proofErr w:type="gramEnd"/>
      <w:r w:rsidRPr="00192E1B">
        <w:rPr>
          <w:rFonts w:ascii="Times New Roman" w:eastAsia="Calibri" w:hAnsi="Times New Roman" w:cs="Times New Roman"/>
          <w:sz w:val="24"/>
          <w:szCs w:val="24"/>
        </w:rPr>
        <w:t xml:space="preserve"> Особенное место в этой интеграции занимает художественно-творческая деятельность как естественный этап перехода от созерцания к созиданию на основе обогащённого эстетического опыта.</w:t>
      </w:r>
    </w:p>
    <w:p w:rsidR="005E7C5E" w:rsidRPr="00192E1B" w:rsidRDefault="005E7C5E" w:rsidP="005E7C5E">
      <w:pPr>
        <w:widowControl w:val="0"/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2E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курса содержит достаточно материала для его реализации с 1 по 4 кла</w:t>
      </w:r>
      <w:proofErr w:type="gramStart"/>
      <w:r w:rsidRPr="00192E1B">
        <w:rPr>
          <w:rFonts w:ascii="Times New Roman" w:eastAsia="Times New Roman" w:hAnsi="Times New Roman" w:cs="Times New Roman"/>
          <w:sz w:val="24"/>
          <w:szCs w:val="24"/>
          <w:lang w:eastAsia="ru-RU"/>
        </w:rPr>
        <w:t>сс в сл</w:t>
      </w:r>
      <w:proofErr w:type="gramEnd"/>
      <w:r w:rsidRPr="00192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едующих вариантах: </w:t>
      </w:r>
    </w:p>
    <w:p w:rsidR="005E7C5E" w:rsidRPr="00192E1B" w:rsidRDefault="005E7C5E" w:rsidP="005E7C5E">
      <w:pPr>
        <w:autoSpaceDE w:val="0"/>
        <w:autoSpaceDN w:val="0"/>
        <w:ind w:left="567" w:right="57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E1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предмета технологии – 1 час</w:t>
      </w:r>
      <w:r w:rsidRPr="00192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 в каждом классе.</w:t>
      </w:r>
    </w:p>
    <w:p w:rsidR="005E7C5E" w:rsidRPr="00192E1B" w:rsidRDefault="005E7C5E" w:rsidP="005E7C5E">
      <w:pPr>
        <w:autoSpaceDE w:val="0"/>
        <w:autoSpaceDN w:val="0"/>
        <w:ind w:left="-57" w:right="57" w:firstLine="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 использование материала учебника учителем в качестве содержательного </w:t>
      </w:r>
      <w:proofErr w:type="spellStart"/>
      <w:r w:rsidRPr="00192E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общеэстетического</w:t>
      </w:r>
      <w:proofErr w:type="spellEnd"/>
      <w:r w:rsidRPr="00192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дополнения к урокам по изобразительному искусству.</w:t>
      </w:r>
    </w:p>
    <w:p w:rsidR="005E7C5E" w:rsidRPr="0008058E" w:rsidRDefault="005E7C5E" w:rsidP="005E7C5E">
      <w:pPr>
        <w:widowControl w:val="0"/>
        <w:autoSpaceDE w:val="0"/>
        <w:autoSpaceDN w:val="0"/>
        <w:ind w:firstLine="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обеспечена учебно-методическими комплектами, состоящими из учебников «Технология. </w:t>
      </w:r>
      <w:proofErr w:type="gramStart"/>
      <w:r w:rsidRPr="00192E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Прекрасное</w:t>
      </w:r>
      <w:proofErr w:type="gramEnd"/>
      <w:r w:rsidRPr="00192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рядом с тобой», рабочих тетрадей «Технология. </w:t>
      </w:r>
      <w:proofErr w:type="gramStart"/>
      <w:r w:rsidRPr="00192E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Прекрасное</w:t>
      </w:r>
      <w:proofErr w:type="gramEnd"/>
      <w:r w:rsidRPr="00192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рядом с тобой» и методических рекомендаций к ним для каждого класса.</w:t>
      </w:r>
    </w:p>
    <w:p w:rsidR="005E7C5E" w:rsidRPr="00AB6F54" w:rsidRDefault="005E7C5E" w:rsidP="005E7C5E">
      <w:pPr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C5E" w:rsidRDefault="005E7C5E" w:rsidP="00AA7C86">
      <w:pPr>
        <w:pStyle w:val="a3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Личностные, </w:t>
      </w:r>
      <w:proofErr w:type="spellStart"/>
      <w:r w:rsidRPr="00AB6F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AB6F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предметные результаты освоения учебного предмета</w:t>
      </w:r>
      <w:r w:rsidRPr="00AB6F54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B6F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5E7C5E" w:rsidRPr="005E7C5E" w:rsidRDefault="005E7C5E" w:rsidP="005E7C5E">
      <w:pPr>
        <w:pStyle w:val="a3"/>
        <w:widowControl w:val="0"/>
        <w:overflowPunct w:val="0"/>
        <w:autoSpaceDE w:val="0"/>
        <w:autoSpaceDN w:val="0"/>
        <w:adjustRightInd w:val="0"/>
        <w:ind w:firstLine="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7C5E" w:rsidRPr="005E7C5E" w:rsidRDefault="005E7C5E" w:rsidP="005E7C5E">
      <w:pPr>
        <w:autoSpaceDE w:val="0"/>
        <w:autoSpaceDN w:val="0"/>
        <w:ind w:firstLine="284"/>
        <w:rPr>
          <w:rFonts w:ascii="Times New Roman" w:hAnsi="Times New Roman"/>
          <w:sz w:val="24"/>
          <w:szCs w:val="24"/>
          <w:lang w:eastAsia="ru-RU"/>
        </w:rPr>
      </w:pPr>
      <w:r w:rsidRPr="005E7C5E">
        <w:rPr>
          <w:rFonts w:ascii="Times New Roman" w:hAnsi="Times New Roman"/>
          <w:b/>
          <w:sz w:val="24"/>
          <w:szCs w:val="24"/>
          <w:lang w:eastAsia="ru-RU"/>
        </w:rPr>
        <w:t>Личностными результатами</w:t>
      </w:r>
      <w:r w:rsidRPr="005E7C5E">
        <w:rPr>
          <w:rFonts w:ascii="Times New Roman" w:hAnsi="Times New Roman"/>
          <w:sz w:val="24"/>
          <w:szCs w:val="24"/>
          <w:lang w:eastAsia="ru-RU"/>
        </w:rPr>
        <w:t xml:space="preserve"> изучения курса «Технология» в 4-м классе является формирование следующих умений: </w:t>
      </w:r>
    </w:p>
    <w:p w:rsidR="005E7C5E" w:rsidRPr="005E7C5E" w:rsidRDefault="005E7C5E" w:rsidP="00AA7C86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E7C5E">
        <w:rPr>
          <w:rFonts w:ascii="Times New Roman" w:hAnsi="Times New Roman"/>
          <w:i/>
          <w:sz w:val="24"/>
          <w:szCs w:val="24"/>
          <w:lang w:eastAsia="ru-RU"/>
        </w:rPr>
        <w:t>оценивать</w:t>
      </w:r>
      <w:r w:rsidRPr="005E7C5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5E7C5E">
        <w:rPr>
          <w:rFonts w:ascii="Times New Roman" w:hAnsi="Times New Roman"/>
          <w:sz w:val="24"/>
          <w:szCs w:val="24"/>
          <w:lang w:eastAsia="ru-RU"/>
        </w:rPr>
        <w:t xml:space="preserve">жизненные ситуации (поступки, явлении, события) с точки зрения собственных ощущений (явлении, события), соотносить их с общепринятыми нормами и ценностями; </w:t>
      </w:r>
      <w:r w:rsidRPr="005E7C5E">
        <w:rPr>
          <w:rFonts w:ascii="Times New Roman" w:hAnsi="Times New Roman"/>
          <w:i/>
          <w:iCs/>
          <w:sz w:val="24"/>
          <w:szCs w:val="24"/>
          <w:lang w:eastAsia="ru-RU"/>
        </w:rPr>
        <w:t>оценивать</w:t>
      </w:r>
      <w:r w:rsidRPr="005E7C5E">
        <w:rPr>
          <w:rFonts w:ascii="Times New Roman" w:hAnsi="Times New Roman"/>
          <w:sz w:val="24"/>
          <w:szCs w:val="24"/>
          <w:lang w:eastAsia="ru-RU"/>
        </w:rPr>
        <w:t xml:space="preserve"> (поступки) в предложенных ситуациях, отмечать конкретные поступки, которые </w:t>
      </w:r>
      <w:r w:rsidRPr="005E7C5E">
        <w:rPr>
          <w:rFonts w:ascii="Times New Roman" w:hAnsi="Times New Roman"/>
          <w:bCs/>
          <w:sz w:val="24"/>
          <w:szCs w:val="24"/>
          <w:lang w:eastAsia="ru-RU"/>
        </w:rPr>
        <w:t>можно</w:t>
      </w:r>
      <w:r w:rsidRPr="005E7C5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5E7C5E">
        <w:rPr>
          <w:rFonts w:ascii="Times New Roman" w:hAnsi="Times New Roman"/>
          <w:bCs/>
          <w:iCs/>
          <w:sz w:val="24"/>
          <w:szCs w:val="24"/>
          <w:lang w:eastAsia="ru-RU"/>
        </w:rPr>
        <w:t>характеризовать</w:t>
      </w:r>
      <w:r w:rsidRPr="005E7C5E">
        <w:rPr>
          <w:rFonts w:ascii="Times New Roman" w:hAnsi="Times New Roman"/>
          <w:sz w:val="24"/>
          <w:szCs w:val="24"/>
          <w:lang w:eastAsia="ru-RU"/>
        </w:rPr>
        <w:t xml:space="preserve"> как хорошие или плохие;</w:t>
      </w:r>
      <w:proofErr w:type="gramEnd"/>
    </w:p>
    <w:p w:rsidR="005E7C5E" w:rsidRPr="005E7C5E" w:rsidRDefault="005E7C5E" w:rsidP="00AA7C86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5E7C5E">
        <w:rPr>
          <w:rFonts w:ascii="Times New Roman" w:hAnsi="Times New Roman"/>
          <w:i/>
          <w:sz w:val="24"/>
          <w:szCs w:val="24"/>
          <w:lang w:eastAsia="ru-RU"/>
        </w:rPr>
        <w:t>описывать</w:t>
      </w:r>
      <w:r w:rsidRPr="005E7C5E">
        <w:rPr>
          <w:rFonts w:ascii="Times New Roman" w:hAnsi="Times New Roman"/>
          <w:sz w:val="24"/>
          <w:szCs w:val="24"/>
          <w:lang w:eastAsia="ru-RU"/>
        </w:rPr>
        <w:t xml:space="preserve"> свои чувства и ощущения от созерцаемых произведений искусства, изделий декоративно-прикладного характера, уважительно относиться к результатам труда мастеров;</w:t>
      </w:r>
    </w:p>
    <w:p w:rsidR="005E7C5E" w:rsidRPr="005E7C5E" w:rsidRDefault="005E7C5E" w:rsidP="00AA7C86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5E7C5E">
        <w:rPr>
          <w:rFonts w:ascii="Times New Roman" w:hAnsi="Times New Roman"/>
          <w:i/>
          <w:sz w:val="24"/>
          <w:szCs w:val="24"/>
          <w:lang w:eastAsia="ru-RU"/>
        </w:rPr>
        <w:t xml:space="preserve">принимать </w:t>
      </w:r>
      <w:r w:rsidRPr="005E7C5E">
        <w:rPr>
          <w:rFonts w:ascii="Times New Roman" w:hAnsi="Times New Roman"/>
          <w:iCs/>
          <w:sz w:val="24"/>
          <w:szCs w:val="24"/>
          <w:lang w:eastAsia="ru-RU"/>
        </w:rPr>
        <w:t>другие мнения и высказывания, уважительно относиться к ним;</w:t>
      </w:r>
    </w:p>
    <w:p w:rsidR="005E7C5E" w:rsidRPr="005E7C5E" w:rsidRDefault="005E7C5E" w:rsidP="00AA7C86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5E7C5E">
        <w:rPr>
          <w:rFonts w:ascii="Times New Roman" w:hAnsi="Times New Roman"/>
          <w:sz w:val="24"/>
          <w:szCs w:val="24"/>
          <w:lang w:eastAsia="ru-RU"/>
        </w:rPr>
        <w:t xml:space="preserve">опираясь на освоенные изобразительные и конструкторско-технологические знания и умения, </w:t>
      </w:r>
      <w:r w:rsidRPr="005E7C5E">
        <w:rPr>
          <w:rFonts w:ascii="Times New Roman" w:hAnsi="Times New Roman"/>
          <w:i/>
          <w:sz w:val="24"/>
          <w:szCs w:val="24"/>
          <w:lang w:eastAsia="ru-RU"/>
        </w:rPr>
        <w:t>делать выбор</w:t>
      </w:r>
      <w:r w:rsidRPr="005E7C5E">
        <w:rPr>
          <w:rFonts w:ascii="Times New Roman" w:hAnsi="Times New Roman"/>
          <w:sz w:val="24"/>
          <w:szCs w:val="24"/>
          <w:lang w:eastAsia="ru-RU"/>
        </w:rPr>
        <w:t xml:space="preserve"> способов реализации предложенного или собственного замысла.</w:t>
      </w:r>
    </w:p>
    <w:p w:rsidR="005E7C5E" w:rsidRPr="005E7C5E" w:rsidRDefault="005E7C5E" w:rsidP="005E7C5E">
      <w:pPr>
        <w:autoSpaceDE w:val="0"/>
        <w:autoSpaceDN w:val="0"/>
        <w:ind w:firstLine="284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5E7C5E">
        <w:rPr>
          <w:rFonts w:ascii="Times New Roman" w:hAnsi="Times New Roman"/>
          <w:sz w:val="24"/>
          <w:szCs w:val="24"/>
          <w:lang w:eastAsia="ru-RU"/>
        </w:rPr>
        <w:t>Средством достижения этих результатов служат учебный материал и задания учебника, нацеленные на 2-ю линию развития – умение определять своё отношение к миру</w:t>
      </w:r>
      <w:r w:rsidRPr="005E7C5E">
        <w:rPr>
          <w:rFonts w:ascii="Times New Roman" w:hAnsi="Times New Roman"/>
          <w:bCs/>
          <w:sz w:val="24"/>
          <w:szCs w:val="24"/>
          <w:lang w:eastAsia="ru-RU"/>
        </w:rPr>
        <w:t>, событиям, поступкам людей.</w:t>
      </w:r>
    </w:p>
    <w:p w:rsidR="005E7C5E" w:rsidRPr="005E7C5E" w:rsidRDefault="005E7C5E" w:rsidP="005E7C5E">
      <w:pPr>
        <w:autoSpaceDE w:val="0"/>
        <w:autoSpaceDN w:val="0"/>
        <w:ind w:firstLine="284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5E7C5E">
        <w:rPr>
          <w:rFonts w:ascii="Times New Roman" w:hAnsi="Times New Roman"/>
          <w:b/>
          <w:sz w:val="24"/>
          <w:szCs w:val="24"/>
          <w:lang w:eastAsia="ru-RU"/>
        </w:rPr>
        <w:t>Метапредметными</w:t>
      </w:r>
      <w:proofErr w:type="spellEnd"/>
      <w:r w:rsidRPr="005E7C5E">
        <w:rPr>
          <w:rFonts w:ascii="Times New Roman" w:hAnsi="Times New Roman"/>
          <w:b/>
          <w:sz w:val="24"/>
          <w:szCs w:val="24"/>
          <w:lang w:eastAsia="ru-RU"/>
        </w:rPr>
        <w:t xml:space="preserve"> результатами</w:t>
      </w:r>
      <w:r w:rsidRPr="005E7C5E">
        <w:rPr>
          <w:rFonts w:ascii="Times New Roman" w:hAnsi="Times New Roman"/>
          <w:sz w:val="24"/>
          <w:szCs w:val="24"/>
          <w:lang w:eastAsia="ru-RU"/>
        </w:rPr>
        <w:t xml:space="preserve"> изучения курса «Технология» в 3</w:t>
      </w:r>
      <w:r w:rsidRPr="005E7C5E">
        <w:rPr>
          <w:rFonts w:ascii="Times New Roman" w:hAnsi="Times New Roman"/>
          <w:sz w:val="24"/>
          <w:szCs w:val="24"/>
          <w:lang w:eastAsia="ru-RU"/>
        </w:rPr>
        <w:sym w:font="Symbol" w:char="F02D"/>
      </w:r>
      <w:r w:rsidRPr="005E7C5E">
        <w:rPr>
          <w:rFonts w:ascii="Times New Roman" w:hAnsi="Times New Roman"/>
          <w:sz w:val="24"/>
          <w:szCs w:val="24"/>
          <w:lang w:eastAsia="ru-RU"/>
        </w:rPr>
        <w:t xml:space="preserve">4-м классах является формирование следующих универсальных учебных действий: </w:t>
      </w:r>
    </w:p>
    <w:p w:rsidR="005E7C5E" w:rsidRPr="005E7C5E" w:rsidRDefault="005E7C5E" w:rsidP="005E7C5E">
      <w:pPr>
        <w:widowControl w:val="0"/>
        <w:overflowPunct w:val="0"/>
        <w:autoSpaceDE w:val="0"/>
        <w:autoSpaceDN w:val="0"/>
        <w:adjustRightInd w:val="0"/>
        <w:ind w:firstLine="284"/>
        <w:textAlignment w:val="baseline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5E7C5E">
        <w:rPr>
          <w:rFonts w:ascii="Times New Roman" w:hAnsi="Times New Roman"/>
          <w:b/>
          <w:i/>
          <w:sz w:val="24"/>
          <w:szCs w:val="24"/>
          <w:lang w:eastAsia="ru-RU"/>
        </w:rPr>
        <w:t>Регулятивные УУД</w:t>
      </w:r>
      <w:r w:rsidRPr="005E7C5E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5E7C5E" w:rsidRPr="005E7C5E" w:rsidRDefault="005E7C5E" w:rsidP="00AA7C86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5E7C5E">
        <w:rPr>
          <w:rFonts w:ascii="Times New Roman" w:hAnsi="Times New Roman"/>
          <w:sz w:val="24"/>
          <w:szCs w:val="24"/>
          <w:lang w:eastAsia="ru-RU"/>
        </w:rPr>
        <w:t>самостоятельно формулировать цель урока после предварительного обсуждения;</w:t>
      </w:r>
    </w:p>
    <w:p w:rsidR="005E7C5E" w:rsidRPr="005E7C5E" w:rsidRDefault="005E7C5E" w:rsidP="00AA7C86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5E7C5E">
        <w:rPr>
          <w:rFonts w:ascii="Times New Roman" w:hAnsi="Times New Roman"/>
          <w:sz w:val="24"/>
          <w:szCs w:val="24"/>
          <w:lang w:eastAsia="ru-RU"/>
        </w:rPr>
        <w:t>уметь с помощью учителя анализировать предложенное задание, отделять известное и неизвестное;</w:t>
      </w:r>
    </w:p>
    <w:p w:rsidR="005E7C5E" w:rsidRPr="005E7C5E" w:rsidRDefault="005E7C5E" w:rsidP="00AA7C86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5E7C5E">
        <w:rPr>
          <w:rFonts w:ascii="Times New Roman" w:hAnsi="Times New Roman"/>
          <w:sz w:val="24"/>
          <w:szCs w:val="24"/>
          <w:lang w:eastAsia="ru-RU"/>
        </w:rPr>
        <w:t>уметь совместно с учителем выявлять и формулировать учебную проблему;</w:t>
      </w:r>
    </w:p>
    <w:p w:rsidR="005E7C5E" w:rsidRPr="005E7C5E" w:rsidRDefault="005E7C5E" w:rsidP="00AA7C86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5E7C5E">
        <w:rPr>
          <w:rFonts w:ascii="Times New Roman" w:hAnsi="Times New Roman"/>
          <w:sz w:val="24"/>
          <w:szCs w:val="24"/>
          <w:lang w:eastAsia="ru-RU"/>
        </w:rPr>
        <w:t>под контролем учителя выполнять пробные поисковые действия (упражнения) для выявления оптимального решения проблемы (задачи);</w:t>
      </w:r>
    </w:p>
    <w:p w:rsidR="005E7C5E" w:rsidRPr="005E7C5E" w:rsidRDefault="005E7C5E" w:rsidP="00AA7C86">
      <w:pPr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5E7C5E">
        <w:rPr>
          <w:rFonts w:ascii="Times New Roman" w:hAnsi="Times New Roman"/>
          <w:sz w:val="24"/>
          <w:szCs w:val="24"/>
          <w:lang w:eastAsia="ru-RU"/>
        </w:rPr>
        <w:t>выполнять задание по составленному под контролем учителя плану, сверять свои действия с ним;</w:t>
      </w:r>
    </w:p>
    <w:p w:rsidR="005E7C5E" w:rsidRPr="005E7C5E" w:rsidRDefault="005E7C5E" w:rsidP="00AA7C86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5E7C5E">
        <w:rPr>
          <w:rFonts w:ascii="Times New Roman" w:hAnsi="Times New Roman"/>
          <w:sz w:val="24"/>
          <w:szCs w:val="24"/>
          <w:lang w:eastAsia="ru-RU"/>
        </w:rPr>
        <w:t xml:space="preserve">осуществлять текущий и точности выполнения технологических операций (с </w:t>
      </w:r>
      <w:r w:rsidRPr="005E7C5E">
        <w:rPr>
          <w:rFonts w:ascii="Times New Roman" w:hAnsi="Times New Roman"/>
          <w:sz w:val="24"/>
          <w:szCs w:val="24"/>
          <w:lang w:eastAsia="ru-RU"/>
        </w:rPr>
        <w:lastRenderedPageBreak/>
        <w:t>помощью простых и сложных по конфигурации шаблонов, чертёжных инструментов), итоговый контроль общего качества выполненного изделия, задания; проверять модели в действии, вносить необходимые конструктивные доработки;</w:t>
      </w:r>
    </w:p>
    <w:p w:rsidR="005E7C5E" w:rsidRPr="005E7C5E" w:rsidRDefault="005E7C5E" w:rsidP="005E7C5E">
      <w:pPr>
        <w:widowControl w:val="0"/>
        <w:overflowPunct w:val="0"/>
        <w:autoSpaceDE w:val="0"/>
        <w:autoSpaceDN w:val="0"/>
        <w:adjustRightInd w:val="0"/>
        <w:ind w:left="944"/>
        <w:textAlignment w:val="baseline"/>
        <w:rPr>
          <w:rFonts w:ascii="Times New Roman" w:hAnsi="Times New Roman"/>
          <w:b/>
          <w:sz w:val="24"/>
          <w:szCs w:val="24"/>
          <w:lang w:eastAsia="ru-RU"/>
        </w:rPr>
      </w:pPr>
      <w:r w:rsidRPr="005E7C5E">
        <w:rPr>
          <w:rFonts w:ascii="Times New Roman" w:hAnsi="Times New Roman"/>
          <w:sz w:val="24"/>
          <w:szCs w:val="24"/>
          <w:lang w:eastAsia="ru-RU"/>
        </w:rPr>
        <w:t xml:space="preserve">Средством формирования этих действий служит технология </w:t>
      </w:r>
      <w:r w:rsidRPr="005E7C5E">
        <w:rPr>
          <w:rFonts w:ascii="Times New Roman" w:hAnsi="Times New Roman"/>
          <w:bCs/>
          <w:sz w:val="24"/>
          <w:szCs w:val="24"/>
          <w:lang w:eastAsia="ru-RU"/>
        </w:rPr>
        <w:t>продуктивной художественно-творческой деятельности.</w:t>
      </w:r>
    </w:p>
    <w:p w:rsidR="005E7C5E" w:rsidRPr="005E7C5E" w:rsidRDefault="005E7C5E" w:rsidP="00AA7C86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5E7C5E">
        <w:rPr>
          <w:rFonts w:ascii="Times New Roman" w:hAnsi="Times New Roman"/>
          <w:sz w:val="24"/>
          <w:szCs w:val="24"/>
          <w:lang w:eastAsia="ru-RU"/>
        </w:rPr>
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5E7C5E" w:rsidRPr="005E7C5E" w:rsidRDefault="005E7C5E" w:rsidP="005E7C5E">
      <w:pPr>
        <w:widowControl w:val="0"/>
        <w:overflowPunct w:val="0"/>
        <w:autoSpaceDE w:val="0"/>
        <w:autoSpaceDN w:val="0"/>
        <w:adjustRightInd w:val="0"/>
        <w:ind w:firstLine="284"/>
        <w:textAlignment w:val="baseline"/>
        <w:rPr>
          <w:rFonts w:ascii="Times New Roman" w:hAnsi="Times New Roman"/>
          <w:i/>
          <w:sz w:val="24"/>
          <w:szCs w:val="24"/>
          <w:u w:val="single"/>
          <w:lang w:eastAsia="ru-RU"/>
        </w:rPr>
      </w:pPr>
      <w:r w:rsidRPr="005E7C5E">
        <w:rPr>
          <w:rFonts w:ascii="Times New Roman" w:hAnsi="Times New Roman"/>
          <w:sz w:val="24"/>
          <w:szCs w:val="24"/>
          <w:lang w:eastAsia="ru-RU"/>
        </w:rPr>
        <w:t>Средством формирования этих действий служит технология оценки учебных успехов.</w:t>
      </w:r>
    </w:p>
    <w:p w:rsidR="005E7C5E" w:rsidRPr="005E7C5E" w:rsidRDefault="005E7C5E" w:rsidP="005E7C5E">
      <w:pPr>
        <w:widowControl w:val="0"/>
        <w:overflowPunct w:val="0"/>
        <w:autoSpaceDE w:val="0"/>
        <w:autoSpaceDN w:val="0"/>
        <w:adjustRightInd w:val="0"/>
        <w:ind w:firstLine="284"/>
        <w:textAlignment w:val="baseline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5E7C5E">
        <w:rPr>
          <w:rFonts w:ascii="Times New Roman" w:hAnsi="Times New Roman"/>
          <w:b/>
          <w:i/>
          <w:sz w:val="24"/>
          <w:szCs w:val="24"/>
          <w:lang w:eastAsia="ru-RU"/>
        </w:rPr>
        <w:t>Познавательные УУД</w:t>
      </w:r>
      <w:r w:rsidRPr="005E7C5E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5E7C5E" w:rsidRPr="005E7C5E" w:rsidRDefault="005E7C5E" w:rsidP="00AA7C86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5E7C5E">
        <w:rPr>
          <w:rFonts w:ascii="Times New Roman" w:hAnsi="Times New Roman"/>
          <w:i/>
          <w:sz w:val="24"/>
          <w:szCs w:val="24"/>
          <w:lang w:eastAsia="ru-RU"/>
        </w:rPr>
        <w:t>искать и отбирать</w:t>
      </w:r>
      <w:r w:rsidRPr="005E7C5E">
        <w:rPr>
          <w:rFonts w:ascii="Times New Roman" w:hAnsi="Times New Roman"/>
          <w:sz w:val="24"/>
          <w:szCs w:val="24"/>
          <w:lang w:eastAsia="ru-RU"/>
        </w:rPr>
        <w:t xml:space="preserve"> необходимые для решения учебной задачи источники информации в учебнике (текст, иллюстрация, схема, чертёж, инструкционная карта), энциклопедиях, справочниках, Интернете;</w:t>
      </w:r>
    </w:p>
    <w:p w:rsidR="005E7C5E" w:rsidRPr="005E7C5E" w:rsidRDefault="005E7C5E" w:rsidP="00AA7C86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5E7C5E">
        <w:rPr>
          <w:rFonts w:ascii="Times New Roman" w:hAnsi="Times New Roman"/>
          <w:i/>
          <w:iCs/>
          <w:sz w:val="24"/>
          <w:szCs w:val="24"/>
          <w:lang w:eastAsia="ru-RU"/>
        </w:rPr>
        <w:t>добывать</w:t>
      </w:r>
      <w:r w:rsidRPr="005E7C5E">
        <w:rPr>
          <w:rFonts w:ascii="Times New Roman" w:hAnsi="Times New Roman"/>
          <w:sz w:val="24"/>
          <w:szCs w:val="24"/>
          <w:lang w:eastAsia="ru-RU"/>
        </w:rPr>
        <w:t xml:space="preserve"> новые знания в процессе наблюдений, рассуждений и обсуждений материалов учебника, выполнения пробных поисковых упражнений; </w:t>
      </w:r>
    </w:p>
    <w:p w:rsidR="005E7C5E" w:rsidRPr="005E7C5E" w:rsidRDefault="005E7C5E" w:rsidP="00AA7C86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5E7C5E">
        <w:rPr>
          <w:rFonts w:ascii="Times New Roman" w:hAnsi="Times New Roman"/>
          <w:sz w:val="24"/>
          <w:szCs w:val="24"/>
          <w:lang w:eastAsia="ru-RU"/>
        </w:rPr>
        <w:t xml:space="preserve">перерабатывать полученную информацию: </w:t>
      </w:r>
      <w:r w:rsidRPr="005E7C5E">
        <w:rPr>
          <w:rFonts w:ascii="Times New Roman" w:hAnsi="Times New Roman"/>
          <w:i/>
          <w:sz w:val="24"/>
          <w:szCs w:val="24"/>
          <w:lang w:eastAsia="ru-RU"/>
        </w:rPr>
        <w:t>сравнивать</w:t>
      </w:r>
      <w:r w:rsidRPr="005E7C5E">
        <w:rPr>
          <w:rFonts w:ascii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5E7C5E">
        <w:rPr>
          <w:rFonts w:ascii="Times New Roman" w:hAnsi="Times New Roman"/>
          <w:i/>
          <w:sz w:val="24"/>
          <w:szCs w:val="24"/>
          <w:lang w:eastAsia="ru-RU"/>
        </w:rPr>
        <w:t>класифицировать</w:t>
      </w:r>
      <w:proofErr w:type="spellEnd"/>
      <w:r w:rsidRPr="005E7C5E">
        <w:rPr>
          <w:rFonts w:ascii="Times New Roman" w:hAnsi="Times New Roman"/>
          <w:sz w:val="24"/>
          <w:szCs w:val="24"/>
          <w:lang w:eastAsia="ru-RU"/>
        </w:rPr>
        <w:t xml:space="preserve"> факты и явления;</w:t>
      </w:r>
      <w:r w:rsidRPr="005E7C5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5E7C5E">
        <w:rPr>
          <w:rFonts w:ascii="Times New Roman" w:hAnsi="Times New Roman"/>
          <w:sz w:val="24"/>
          <w:szCs w:val="24"/>
          <w:lang w:eastAsia="ru-RU"/>
        </w:rPr>
        <w:t>определять причинно-следственные связи изучаемых явлений, событий;</w:t>
      </w:r>
    </w:p>
    <w:p w:rsidR="005E7C5E" w:rsidRPr="005E7C5E" w:rsidRDefault="005E7C5E" w:rsidP="00AA7C86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5E7C5E">
        <w:rPr>
          <w:rFonts w:ascii="Times New Roman" w:hAnsi="Times New Roman"/>
          <w:i/>
          <w:iCs/>
          <w:sz w:val="24"/>
          <w:szCs w:val="24"/>
          <w:lang w:eastAsia="ru-RU"/>
        </w:rPr>
        <w:t>д</w:t>
      </w:r>
      <w:r w:rsidRPr="005E7C5E">
        <w:rPr>
          <w:rFonts w:ascii="Times New Roman" w:hAnsi="Times New Roman"/>
          <w:i/>
          <w:sz w:val="24"/>
          <w:szCs w:val="24"/>
          <w:lang w:eastAsia="ru-RU"/>
        </w:rPr>
        <w:t>елать выводы</w:t>
      </w:r>
      <w:r w:rsidRPr="005E7C5E">
        <w:rPr>
          <w:rFonts w:ascii="Times New Roman" w:hAnsi="Times New Roman"/>
          <w:sz w:val="24"/>
          <w:szCs w:val="24"/>
          <w:lang w:eastAsia="ru-RU"/>
        </w:rPr>
        <w:t xml:space="preserve"> на основе </w:t>
      </w:r>
      <w:r w:rsidRPr="005E7C5E">
        <w:rPr>
          <w:rFonts w:ascii="Times New Roman" w:hAnsi="Times New Roman"/>
          <w:i/>
          <w:iCs/>
          <w:sz w:val="24"/>
          <w:szCs w:val="24"/>
          <w:lang w:eastAsia="ru-RU"/>
        </w:rPr>
        <w:t>обобщения</w:t>
      </w:r>
      <w:r w:rsidRPr="005E7C5E">
        <w:rPr>
          <w:rFonts w:ascii="Times New Roman" w:hAnsi="Times New Roman"/>
          <w:sz w:val="24"/>
          <w:szCs w:val="24"/>
          <w:lang w:eastAsia="ru-RU"/>
        </w:rPr>
        <w:t xml:space="preserve"> полученных знаний;</w:t>
      </w:r>
    </w:p>
    <w:p w:rsidR="005E7C5E" w:rsidRPr="005E7C5E" w:rsidRDefault="005E7C5E" w:rsidP="00AA7C86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5E7C5E">
        <w:rPr>
          <w:rFonts w:ascii="Times New Roman" w:hAnsi="Times New Roman"/>
          <w:sz w:val="24"/>
          <w:szCs w:val="24"/>
          <w:lang w:eastAsia="ru-RU"/>
        </w:rPr>
        <w:t xml:space="preserve">преобразовывать информацию: </w:t>
      </w:r>
      <w:r w:rsidRPr="005E7C5E">
        <w:rPr>
          <w:rFonts w:ascii="Times New Roman" w:hAnsi="Times New Roman"/>
          <w:i/>
          <w:sz w:val="24"/>
          <w:szCs w:val="24"/>
          <w:lang w:eastAsia="ru-RU"/>
        </w:rPr>
        <w:t>представлять</w:t>
      </w:r>
      <w:r w:rsidRPr="005E7C5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E7C5E">
        <w:rPr>
          <w:rFonts w:ascii="Times New Roman" w:hAnsi="Times New Roman"/>
          <w:i/>
          <w:sz w:val="24"/>
          <w:szCs w:val="24"/>
          <w:lang w:eastAsia="ru-RU"/>
        </w:rPr>
        <w:t>информацию</w:t>
      </w:r>
      <w:r w:rsidRPr="005E7C5E">
        <w:rPr>
          <w:rFonts w:ascii="Times New Roman" w:hAnsi="Times New Roman"/>
          <w:sz w:val="24"/>
          <w:szCs w:val="24"/>
          <w:lang w:eastAsia="ru-RU"/>
        </w:rPr>
        <w:t xml:space="preserve"> в виде текста, таблицы, схемы (в информационных проектах).</w:t>
      </w:r>
    </w:p>
    <w:p w:rsidR="005E7C5E" w:rsidRPr="005E7C5E" w:rsidRDefault="005E7C5E" w:rsidP="005E7C5E">
      <w:pPr>
        <w:widowControl w:val="0"/>
        <w:overflowPunct w:val="0"/>
        <w:autoSpaceDE w:val="0"/>
        <w:autoSpaceDN w:val="0"/>
        <w:adjustRightInd w:val="0"/>
        <w:ind w:firstLine="284"/>
        <w:textAlignment w:val="baseline"/>
        <w:rPr>
          <w:rFonts w:ascii="Times New Roman" w:hAnsi="Times New Roman"/>
          <w:i/>
          <w:sz w:val="24"/>
          <w:szCs w:val="24"/>
          <w:u w:val="single"/>
          <w:lang w:eastAsia="ru-RU"/>
        </w:rPr>
      </w:pPr>
      <w:r w:rsidRPr="005E7C5E">
        <w:rPr>
          <w:rFonts w:ascii="Times New Roman" w:hAnsi="Times New Roman"/>
          <w:sz w:val="24"/>
          <w:szCs w:val="24"/>
          <w:lang w:eastAsia="ru-RU"/>
        </w:rPr>
        <w:t>Средством формирования этих действий служат учебный материал и задания учебника, нацеленные на 1-ю линию развития – чувствовать мир, искусство.</w:t>
      </w:r>
    </w:p>
    <w:p w:rsidR="005E7C5E" w:rsidRPr="005E7C5E" w:rsidRDefault="005E7C5E" w:rsidP="005E7C5E">
      <w:pPr>
        <w:widowControl w:val="0"/>
        <w:overflowPunct w:val="0"/>
        <w:autoSpaceDE w:val="0"/>
        <w:autoSpaceDN w:val="0"/>
        <w:adjustRightInd w:val="0"/>
        <w:ind w:firstLine="284"/>
        <w:textAlignment w:val="baseline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5E7C5E">
        <w:rPr>
          <w:rFonts w:ascii="Times New Roman" w:hAnsi="Times New Roman"/>
          <w:b/>
          <w:i/>
          <w:sz w:val="24"/>
          <w:szCs w:val="24"/>
          <w:lang w:eastAsia="ru-RU"/>
        </w:rPr>
        <w:t>Коммуникативные УУД</w:t>
      </w:r>
      <w:r w:rsidRPr="005E7C5E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5E7C5E" w:rsidRPr="005E7C5E" w:rsidRDefault="005E7C5E" w:rsidP="00AA7C86">
      <w:pPr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5E7C5E">
        <w:rPr>
          <w:rFonts w:ascii="Times New Roman" w:hAnsi="Times New Roman"/>
          <w:sz w:val="24"/>
          <w:szCs w:val="24"/>
          <w:lang w:eastAsia="ru-RU"/>
        </w:rPr>
        <w:t>донести свою позицию до других:</w:t>
      </w:r>
      <w:r w:rsidRPr="005E7C5E">
        <w:rPr>
          <w:rFonts w:ascii="Times New Roman" w:hAnsi="Times New Roman"/>
          <w:i/>
          <w:sz w:val="24"/>
          <w:szCs w:val="24"/>
          <w:lang w:eastAsia="ru-RU"/>
        </w:rPr>
        <w:t xml:space="preserve"> оформлять</w:t>
      </w:r>
      <w:r w:rsidRPr="005E7C5E">
        <w:rPr>
          <w:rFonts w:ascii="Times New Roman" w:hAnsi="Times New Roman"/>
          <w:sz w:val="24"/>
          <w:szCs w:val="24"/>
          <w:lang w:eastAsia="ru-RU"/>
        </w:rPr>
        <w:t xml:space="preserve"> свои мысли в устной и письменной речи с учётом своих учебных и жизненных речевых ситуаций;</w:t>
      </w:r>
    </w:p>
    <w:p w:rsidR="005E7C5E" w:rsidRPr="005E7C5E" w:rsidRDefault="005E7C5E" w:rsidP="00AA7C86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5E7C5E">
        <w:rPr>
          <w:rFonts w:ascii="Times New Roman" w:hAnsi="Times New Roman"/>
          <w:sz w:val="24"/>
          <w:szCs w:val="24"/>
          <w:lang w:eastAsia="ru-RU"/>
        </w:rPr>
        <w:t>донести свою позицию до других:</w:t>
      </w:r>
      <w:r w:rsidRPr="005E7C5E">
        <w:rPr>
          <w:rFonts w:ascii="Times New Roman" w:hAnsi="Times New Roman"/>
          <w:i/>
          <w:sz w:val="24"/>
          <w:szCs w:val="24"/>
          <w:lang w:eastAsia="ru-RU"/>
        </w:rPr>
        <w:t xml:space="preserve"> высказывать</w:t>
      </w:r>
      <w:r w:rsidRPr="005E7C5E">
        <w:rPr>
          <w:rFonts w:ascii="Times New Roman" w:hAnsi="Times New Roman"/>
          <w:sz w:val="24"/>
          <w:szCs w:val="24"/>
          <w:lang w:eastAsia="ru-RU"/>
        </w:rPr>
        <w:t xml:space="preserve"> свою точку зрения и пытаться её </w:t>
      </w:r>
      <w:r w:rsidRPr="005E7C5E">
        <w:rPr>
          <w:rFonts w:ascii="Times New Roman" w:hAnsi="Times New Roman"/>
          <w:i/>
          <w:sz w:val="24"/>
          <w:szCs w:val="24"/>
          <w:lang w:eastAsia="ru-RU"/>
        </w:rPr>
        <w:t>обосновать</w:t>
      </w:r>
      <w:r w:rsidRPr="005E7C5E">
        <w:rPr>
          <w:rFonts w:ascii="Times New Roman" w:hAnsi="Times New Roman"/>
          <w:sz w:val="24"/>
          <w:szCs w:val="24"/>
          <w:lang w:eastAsia="ru-RU"/>
        </w:rPr>
        <w:t>, приводя аргументы;</w:t>
      </w:r>
    </w:p>
    <w:p w:rsidR="005E7C5E" w:rsidRPr="005E7C5E" w:rsidRDefault="005E7C5E" w:rsidP="00AA7C86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5E7C5E">
        <w:rPr>
          <w:rFonts w:ascii="Times New Roman" w:hAnsi="Times New Roman"/>
          <w:sz w:val="24"/>
          <w:szCs w:val="24"/>
          <w:lang w:eastAsia="ru-RU"/>
        </w:rPr>
        <w:t>слушать других, пытаться принимать другую точку зрения, быть готовым изменить свою точку зрения;</w:t>
      </w:r>
    </w:p>
    <w:p w:rsidR="005E7C5E" w:rsidRPr="005E7C5E" w:rsidRDefault="005E7C5E" w:rsidP="005E7C5E">
      <w:pPr>
        <w:widowControl w:val="0"/>
        <w:overflowPunct w:val="0"/>
        <w:autoSpaceDE w:val="0"/>
        <w:autoSpaceDN w:val="0"/>
        <w:adjustRightInd w:val="0"/>
        <w:ind w:left="284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5E7C5E">
        <w:rPr>
          <w:rFonts w:ascii="Times New Roman" w:hAnsi="Times New Roman"/>
          <w:sz w:val="24"/>
          <w:szCs w:val="24"/>
          <w:lang w:eastAsia="ru-RU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5E7C5E" w:rsidRPr="005E7C5E" w:rsidRDefault="005E7C5E" w:rsidP="00AA7C86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5E7C5E">
        <w:rPr>
          <w:rFonts w:ascii="Times New Roman" w:hAnsi="Times New Roman"/>
          <w:sz w:val="24"/>
          <w:szCs w:val="24"/>
          <w:lang w:eastAsia="ru-RU"/>
        </w:rPr>
        <w:t>уметь сотрудничать, выполняя различные роли в группе, в совместном решении проблемы (задачи);</w:t>
      </w:r>
    </w:p>
    <w:p w:rsidR="005E7C5E" w:rsidRPr="005E7C5E" w:rsidRDefault="005E7C5E" w:rsidP="00AA7C86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5E7C5E">
        <w:rPr>
          <w:rFonts w:ascii="Times New Roman" w:hAnsi="Times New Roman"/>
          <w:sz w:val="24"/>
          <w:szCs w:val="24"/>
          <w:lang w:eastAsia="ru-RU"/>
        </w:rPr>
        <w:t xml:space="preserve">уважительно относиться к позиции </w:t>
      </w:r>
      <w:proofErr w:type="gramStart"/>
      <w:r w:rsidRPr="005E7C5E">
        <w:rPr>
          <w:rFonts w:ascii="Times New Roman" w:hAnsi="Times New Roman"/>
          <w:sz w:val="24"/>
          <w:szCs w:val="24"/>
          <w:lang w:eastAsia="ru-RU"/>
        </w:rPr>
        <w:t>другого</w:t>
      </w:r>
      <w:proofErr w:type="gramEnd"/>
      <w:r w:rsidRPr="005E7C5E">
        <w:rPr>
          <w:rFonts w:ascii="Times New Roman" w:hAnsi="Times New Roman"/>
          <w:sz w:val="24"/>
          <w:szCs w:val="24"/>
          <w:lang w:eastAsia="ru-RU"/>
        </w:rPr>
        <w:t>, пытаться договариваться.</w:t>
      </w:r>
    </w:p>
    <w:p w:rsidR="005E7C5E" w:rsidRPr="005E7C5E" w:rsidRDefault="005E7C5E" w:rsidP="005E7C5E">
      <w:pPr>
        <w:autoSpaceDE w:val="0"/>
        <w:autoSpaceDN w:val="0"/>
        <w:ind w:firstLine="284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5E7C5E">
        <w:rPr>
          <w:rFonts w:ascii="Times New Roman" w:hAnsi="Times New Roman"/>
          <w:sz w:val="24"/>
          <w:szCs w:val="24"/>
          <w:lang w:eastAsia="ru-RU"/>
        </w:rPr>
        <w:t>Средством формирования этих действий служит работа в малых группах.</w:t>
      </w:r>
    </w:p>
    <w:p w:rsidR="005E7C5E" w:rsidRPr="005E7C5E" w:rsidRDefault="005E7C5E" w:rsidP="005E7C5E">
      <w:pPr>
        <w:autoSpaceDE w:val="0"/>
        <w:autoSpaceDN w:val="0"/>
        <w:ind w:firstLine="284"/>
        <w:rPr>
          <w:rFonts w:ascii="Times New Roman" w:hAnsi="Times New Roman"/>
          <w:sz w:val="24"/>
          <w:szCs w:val="24"/>
          <w:lang w:eastAsia="ru-RU"/>
        </w:rPr>
      </w:pPr>
      <w:r w:rsidRPr="005E7C5E">
        <w:rPr>
          <w:rFonts w:ascii="Times New Roman" w:hAnsi="Times New Roman"/>
          <w:b/>
          <w:sz w:val="24"/>
          <w:szCs w:val="24"/>
          <w:lang w:eastAsia="ru-RU"/>
        </w:rPr>
        <w:t>Предметными результатами</w:t>
      </w:r>
      <w:r w:rsidRPr="005E7C5E">
        <w:rPr>
          <w:rFonts w:ascii="Times New Roman" w:hAnsi="Times New Roman"/>
          <w:sz w:val="24"/>
          <w:szCs w:val="24"/>
          <w:lang w:eastAsia="ru-RU"/>
        </w:rPr>
        <w:t xml:space="preserve"> изучения курса «Технология» в 4-м классе является формирование следующих умений: </w:t>
      </w:r>
    </w:p>
    <w:p w:rsidR="005E7C5E" w:rsidRPr="005E7C5E" w:rsidRDefault="005E7C5E" w:rsidP="005E7C5E">
      <w:pPr>
        <w:autoSpaceDE w:val="0"/>
        <w:autoSpaceDN w:val="0"/>
        <w:rPr>
          <w:rFonts w:ascii="Times New Roman" w:hAnsi="Times New Roman"/>
          <w:sz w:val="24"/>
          <w:szCs w:val="24"/>
          <w:lang w:eastAsia="ru-RU"/>
        </w:rPr>
      </w:pPr>
      <w:r w:rsidRPr="005E7C5E">
        <w:rPr>
          <w:rFonts w:ascii="Times New Roman" w:hAnsi="Times New Roman"/>
          <w:i/>
          <w:iCs/>
          <w:sz w:val="24"/>
          <w:szCs w:val="24"/>
          <w:lang w:eastAsia="ru-RU"/>
        </w:rPr>
        <w:t>иметь представление об</w:t>
      </w:r>
      <w:r w:rsidRPr="005E7C5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E7C5E">
        <w:rPr>
          <w:rFonts w:ascii="Times New Roman" w:hAnsi="Times New Roman"/>
          <w:i/>
          <w:iCs/>
          <w:sz w:val="24"/>
          <w:szCs w:val="24"/>
          <w:lang w:eastAsia="ru-RU"/>
        </w:rPr>
        <w:t>эстетических понятиях</w:t>
      </w:r>
      <w:r w:rsidRPr="005E7C5E">
        <w:rPr>
          <w:rFonts w:ascii="Times New Roman" w:hAnsi="Times New Roman"/>
          <w:bCs/>
          <w:i/>
          <w:iCs/>
          <w:sz w:val="24"/>
          <w:szCs w:val="24"/>
          <w:lang w:eastAsia="ru-RU"/>
        </w:rPr>
        <w:t>:</w:t>
      </w:r>
      <w:r w:rsidRPr="005E7C5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E7C5E">
        <w:rPr>
          <w:rFonts w:ascii="Times New Roman" w:hAnsi="Times New Roman"/>
          <w:sz w:val="24"/>
          <w:szCs w:val="24"/>
          <w:lang w:eastAsia="ru-RU"/>
        </w:rPr>
        <w:t>соотношение реального и ирреального, утилитарного и эстетического в жизни и искусстве; средства художественной выразительности; единство формы и содержания.</w:t>
      </w:r>
    </w:p>
    <w:p w:rsidR="005E7C5E" w:rsidRPr="005E7C5E" w:rsidRDefault="005E7C5E" w:rsidP="005E7C5E">
      <w:pPr>
        <w:autoSpaceDE w:val="0"/>
        <w:autoSpaceDN w:val="0"/>
        <w:rPr>
          <w:rFonts w:ascii="Times New Roman" w:hAnsi="Times New Roman"/>
          <w:sz w:val="24"/>
          <w:szCs w:val="24"/>
          <w:lang w:eastAsia="ru-RU"/>
        </w:rPr>
      </w:pPr>
      <w:r w:rsidRPr="005E7C5E">
        <w:rPr>
          <w:rFonts w:ascii="Times New Roman" w:hAnsi="Times New Roman"/>
          <w:i/>
          <w:iCs/>
          <w:sz w:val="24"/>
          <w:szCs w:val="24"/>
          <w:lang w:eastAsia="ru-RU"/>
        </w:rPr>
        <w:t>По художественно-творческой изобразительной деятельности</w:t>
      </w:r>
      <w:r w:rsidRPr="005E7C5E">
        <w:rPr>
          <w:rFonts w:ascii="Times New Roman" w:hAnsi="Times New Roman"/>
          <w:sz w:val="24"/>
          <w:szCs w:val="24"/>
          <w:lang w:eastAsia="ru-RU"/>
        </w:rPr>
        <w:t>:</w:t>
      </w:r>
    </w:p>
    <w:p w:rsidR="005E7C5E" w:rsidRPr="005E7C5E" w:rsidRDefault="005E7C5E" w:rsidP="005E7C5E">
      <w:pPr>
        <w:autoSpaceDE w:val="0"/>
        <w:autoSpaceDN w:val="0"/>
        <w:rPr>
          <w:rFonts w:ascii="Times New Roman" w:hAnsi="Times New Roman"/>
          <w:sz w:val="24"/>
          <w:szCs w:val="24"/>
          <w:lang w:eastAsia="ru-RU"/>
        </w:rPr>
      </w:pPr>
      <w:r w:rsidRPr="005E7C5E">
        <w:rPr>
          <w:rFonts w:ascii="Times New Roman" w:hAnsi="Times New Roman"/>
          <w:i/>
          <w:iCs/>
          <w:sz w:val="24"/>
          <w:szCs w:val="24"/>
          <w:lang w:eastAsia="ru-RU"/>
        </w:rPr>
        <w:t>иметь</w:t>
      </w:r>
      <w:r w:rsidRPr="005E7C5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E7C5E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представление </w:t>
      </w:r>
      <w:r w:rsidRPr="005E7C5E">
        <w:rPr>
          <w:rFonts w:ascii="Times New Roman" w:hAnsi="Times New Roman"/>
          <w:sz w:val="24"/>
          <w:szCs w:val="24"/>
          <w:lang w:eastAsia="ru-RU"/>
        </w:rPr>
        <w:t>о взаимосвязи художественного образа и ассоциаций; о простейшем анализе художественного произведения;</w:t>
      </w:r>
    </w:p>
    <w:p w:rsidR="005E7C5E" w:rsidRPr="005E7C5E" w:rsidRDefault="005E7C5E" w:rsidP="005E7C5E">
      <w:pPr>
        <w:autoSpaceDE w:val="0"/>
        <w:autoSpaceDN w:val="0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5E7C5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знать</w:t>
      </w:r>
      <w:r w:rsidRPr="005E7C5E">
        <w:rPr>
          <w:rFonts w:ascii="Times New Roman" w:hAnsi="Times New Roman"/>
          <w:sz w:val="24"/>
          <w:szCs w:val="24"/>
          <w:lang w:eastAsia="ru-RU"/>
        </w:rPr>
        <w:t xml:space="preserve"> различные способы организации ритма, основные вехи жизни и творчества выдающихся художников России и региона;</w:t>
      </w:r>
    </w:p>
    <w:p w:rsidR="005E7C5E" w:rsidRPr="005E7C5E" w:rsidRDefault="005E7C5E" w:rsidP="005E7C5E">
      <w:pPr>
        <w:autoSpaceDE w:val="0"/>
        <w:autoSpaceDN w:val="0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5E7C5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уметь</w:t>
      </w:r>
      <w:r w:rsidRPr="005E7C5E">
        <w:rPr>
          <w:rFonts w:ascii="Times New Roman" w:hAnsi="Times New Roman"/>
          <w:sz w:val="24"/>
          <w:szCs w:val="24"/>
          <w:lang w:eastAsia="ru-RU"/>
        </w:rPr>
        <w:t xml:space="preserve"> использовать известные средства художественной выразительности в создании художественного образа (ритм, фактура, колорит, соотношения частей, композиция, светотень).</w:t>
      </w:r>
    </w:p>
    <w:p w:rsidR="005E7C5E" w:rsidRPr="005E7C5E" w:rsidRDefault="005E7C5E" w:rsidP="005E7C5E">
      <w:pPr>
        <w:autoSpaceDE w:val="0"/>
        <w:autoSpaceDN w:val="0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5E7C5E">
        <w:rPr>
          <w:rFonts w:ascii="Times New Roman" w:hAnsi="Times New Roman"/>
          <w:i/>
          <w:iCs/>
          <w:sz w:val="24"/>
          <w:szCs w:val="24"/>
          <w:lang w:eastAsia="ru-RU"/>
        </w:rPr>
        <w:t>По трудовой (технико-технологической) деятельности:</w:t>
      </w:r>
    </w:p>
    <w:p w:rsidR="005E7C5E" w:rsidRPr="005E7C5E" w:rsidRDefault="005E7C5E" w:rsidP="005E7C5E">
      <w:pPr>
        <w:autoSpaceDE w:val="0"/>
        <w:autoSpaceDN w:val="0"/>
        <w:rPr>
          <w:rFonts w:ascii="Times New Roman" w:hAnsi="Times New Roman"/>
          <w:sz w:val="24"/>
          <w:szCs w:val="24"/>
          <w:lang w:eastAsia="ru-RU"/>
        </w:rPr>
      </w:pPr>
      <w:r w:rsidRPr="005E7C5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lastRenderedPageBreak/>
        <w:t xml:space="preserve">знать </w:t>
      </w:r>
      <w:r w:rsidRPr="005E7C5E">
        <w:rPr>
          <w:rFonts w:ascii="Times New Roman" w:hAnsi="Times New Roman"/>
          <w:sz w:val="24"/>
          <w:szCs w:val="24"/>
          <w:lang w:eastAsia="ru-RU"/>
        </w:rPr>
        <w:t>о происхождении искусственных материалов (общее представление), названия некоторых искусственных материалов, встречающихся в жизни детей;</w:t>
      </w:r>
    </w:p>
    <w:p w:rsidR="005E7C5E" w:rsidRPr="005E7C5E" w:rsidRDefault="005E7C5E" w:rsidP="005E7C5E">
      <w:pPr>
        <w:autoSpaceDE w:val="0"/>
        <w:autoSpaceDN w:val="0"/>
        <w:rPr>
          <w:rFonts w:ascii="Times New Roman" w:hAnsi="Times New Roman"/>
          <w:sz w:val="24"/>
          <w:szCs w:val="24"/>
          <w:lang w:eastAsia="ru-RU"/>
        </w:rPr>
      </w:pPr>
      <w:r w:rsidRPr="005E7C5E">
        <w:rPr>
          <w:rFonts w:ascii="Times New Roman" w:hAnsi="Times New Roman"/>
          <w:b/>
          <w:sz w:val="24"/>
          <w:szCs w:val="24"/>
          <w:lang w:eastAsia="ru-RU"/>
        </w:rPr>
        <w:t>у</w:t>
      </w:r>
      <w:r w:rsidRPr="005E7C5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меть </w:t>
      </w:r>
      <w:r w:rsidRPr="005E7C5E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под контролем учителя </w:t>
      </w:r>
      <w:r w:rsidRPr="005E7C5E">
        <w:rPr>
          <w:rFonts w:ascii="Times New Roman" w:hAnsi="Times New Roman"/>
          <w:sz w:val="24"/>
          <w:szCs w:val="24"/>
          <w:lang w:eastAsia="ru-RU"/>
        </w:rPr>
        <w:t>выстраивать весь процесс выполнения задания (от замысла или анализа готового образца до практической его реализации или исполнения), выбирать рациональные технико-технологические решения и приёмы.</w:t>
      </w:r>
    </w:p>
    <w:p w:rsidR="005E7C5E" w:rsidRPr="005E7C5E" w:rsidRDefault="005E7C5E" w:rsidP="005E7C5E">
      <w:pPr>
        <w:autoSpaceDE w:val="0"/>
        <w:autoSpaceDN w:val="0"/>
        <w:rPr>
          <w:rFonts w:ascii="Times New Roman" w:hAnsi="Times New Roman"/>
          <w:sz w:val="24"/>
          <w:szCs w:val="24"/>
          <w:lang w:eastAsia="ru-RU"/>
        </w:rPr>
      </w:pPr>
      <w:r w:rsidRPr="005E7C5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Уметь </w:t>
      </w:r>
      <w:r w:rsidRPr="005E7C5E">
        <w:rPr>
          <w:rFonts w:ascii="Times New Roman" w:hAnsi="Times New Roman"/>
          <w:i/>
          <w:iCs/>
          <w:sz w:val="24"/>
          <w:szCs w:val="24"/>
          <w:lang w:eastAsia="ru-RU"/>
        </w:rPr>
        <w:t>под контролем учителя</w:t>
      </w:r>
      <w:r w:rsidRPr="005E7C5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E7C5E">
        <w:rPr>
          <w:rFonts w:ascii="Times New Roman" w:hAnsi="Times New Roman"/>
          <w:sz w:val="24"/>
          <w:szCs w:val="24"/>
          <w:lang w:eastAsia="ru-RU"/>
        </w:rPr>
        <w:t xml:space="preserve">реализовывать творческий замысел в создании художественного образа в единстве формы и содержания. </w:t>
      </w:r>
    </w:p>
    <w:p w:rsidR="005E7C5E" w:rsidRPr="00AB6F54" w:rsidRDefault="005E7C5E" w:rsidP="005E7C5E">
      <w:pPr>
        <w:widowControl w:val="0"/>
        <w:overflowPunct w:val="0"/>
        <w:autoSpaceDE w:val="0"/>
        <w:autoSpaceDN w:val="0"/>
        <w:adjustRightInd w:val="0"/>
        <w:ind w:firstLine="284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7C5E" w:rsidRPr="00F4377B" w:rsidRDefault="005E7C5E" w:rsidP="00AA7C86">
      <w:pPr>
        <w:pStyle w:val="a3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before="24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6F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5E7C5E" w:rsidRDefault="005E7C5E" w:rsidP="005E7C5E">
      <w:pPr>
        <w:spacing w:line="267" w:lineRule="atLeast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5E6C" w:rsidRPr="00FF5E6C" w:rsidRDefault="00FF5E6C" w:rsidP="00FF5E6C">
      <w:pPr>
        <w:autoSpaceDE w:val="0"/>
        <w:autoSpaceDN w:val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F5E6C">
        <w:rPr>
          <w:rFonts w:ascii="Times New Roman" w:hAnsi="Times New Roman"/>
          <w:b/>
          <w:bCs/>
          <w:sz w:val="24"/>
          <w:szCs w:val="24"/>
          <w:lang w:eastAsia="ru-RU"/>
        </w:rPr>
        <w:t>4 класс – 34часа</w:t>
      </w:r>
    </w:p>
    <w:p w:rsidR="00FF5E6C" w:rsidRPr="00FF5E6C" w:rsidRDefault="00FF5E6C" w:rsidP="00FF5E6C">
      <w:pPr>
        <w:autoSpaceDE w:val="0"/>
        <w:autoSpaceDN w:val="0"/>
        <w:rPr>
          <w:rFonts w:ascii="Times New Roman" w:hAnsi="Times New Roman"/>
          <w:b/>
          <w:sz w:val="24"/>
          <w:szCs w:val="24"/>
          <w:lang w:eastAsia="ru-RU"/>
        </w:rPr>
      </w:pPr>
      <w:r w:rsidRPr="00FF5E6C">
        <w:rPr>
          <w:rFonts w:ascii="Times New Roman" w:hAnsi="Times New Roman"/>
          <w:b/>
          <w:sz w:val="24"/>
          <w:szCs w:val="24"/>
          <w:lang w:eastAsia="ru-RU"/>
        </w:rPr>
        <w:t xml:space="preserve">1. Общекультурные и </w:t>
      </w:r>
      <w:proofErr w:type="spellStart"/>
      <w:r w:rsidRPr="00FF5E6C">
        <w:rPr>
          <w:rFonts w:ascii="Times New Roman" w:hAnsi="Times New Roman"/>
          <w:b/>
          <w:sz w:val="24"/>
          <w:szCs w:val="24"/>
          <w:lang w:eastAsia="ru-RU"/>
        </w:rPr>
        <w:t>общетрудовые</w:t>
      </w:r>
      <w:proofErr w:type="spellEnd"/>
      <w:r w:rsidRPr="00FF5E6C">
        <w:rPr>
          <w:rFonts w:ascii="Times New Roman" w:hAnsi="Times New Roman"/>
          <w:b/>
          <w:sz w:val="24"/>
          <w:szCs w:val="24"/>
          <w:lang w:eastAsia="ru-RU"/>
        </w:rPr>
        <w:t xml:space="preserve"> компетенции. Основы культуры труда. Самообслуживание(4 ч).</w:t>
      </w:r>
    </w:p>
    <w:p w:rsidR="00FF5E6C" w:rsidRPr="00FF5E6C" w:rsidRDefault="00FF5E6C" w:rsidP="00FF5E6C">
      <w:pPr>
        <w:autoSpaceDE w:val="0"/>
        <w:autoSpaceDN w:val="0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FF5E6C">
        <w:rPr>
          <w:rFonts w:ascii="Times New Roman" w:hAnsi="Times New Roman"/>
          <w:sz w:val="24"/>
          <w:szCs w:val="24"/>
          <w:lang w:eastAsia="ru-RU"/>
        </w:rPr>
        <w:t>Творчество и творческие профессии. Мировые достижения в технике (машины, бытовая техника) и искусстве (архитектура, мода).</w:t>
      </w:r>
    </w:p>
    <w:p w:rsidR="00FF5E6C" w:rsidRPr="00FF5E6C" w:rsidRDefault="00FF5E6C" w:rsidP="00FF5E6C">
      <w:pPr>
        <w:autoSpaceDE w:val="0"/>
        <w:autoSpaceDN w:val="0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FF5E6C">
        <w:rPr>
          <w:rFonts w:ascii="Times New Roman" w:hAnsi="Times New Roman"/>
          <w:sz w:val="24"/>
          <w:szCs w:val="24"/>
          <w:lang w:eastAsia="ru-RU"/>
        </w:rPr>
        <w:t xml:space="preserve">Дизайн-анализ (анализ конструкторских, технологических и художественных особенностей изделия). Распределение времени при выполнении проекта. </w:t>
      </w:r>
    </w:p>
    <w:p w:rsidR="00FF5E6C" w:rsidRPr="00FF5E6C" w:rsidRDefault="00FF5E6C" w:rsidP="00FF5E6C">
      <w:pPr>
        <w:autoSpaceDE w:val="0"/>
        <w:autoSpaceDN w:val="0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FF5E6C">
        <w:rPr>
          <w:rFonts w:ascii="Times New Roman" w:hAnsi="Times New Roman"/>
          <w:sz w:val="24"/>
          <w:szCs w:val="24"/>
          <w:lang w:eastAsia="ru-RU"/>
        </w:rPr>
        <w:t>Коллективные проекты.</w:t>
      </w:r>
    </w:p>
    <w:p w:rsidR="00FF5E6C" w:rsidRPr="00FF5E6C" w:rsidRDefault="00FF5E6C" w:rsidP="00FF5E6C">
      <w:pPr>
        <w:autoSpaceDE w:val="0"/>
        <w:autoSpaceDN w:val="0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FF5E6C">
        <w:rPr>
          <w:rFonts w:ascii="Times New Roman" w:hAnsi="Times New Roman"/>
          <w:sz w:val="24"/>
          <w:szCs w:val="24"/>
          <w:lang w:eastAsia="ru-RU"/>
        </w:rPr>
        <w:t>Самообслуживание – правила безопасного пользования бытовыми приборами.</w:t>
      </w:r>
    </w:p>
    <w:p w:rsidR="00FF5E6C" w:rsidRPr="00FF5E6C" w:rsidRDefault="00FF5E6C" w:rsidP="00FF5E6C">
      <w:pPr>
        <w:autoSpaceDE w:val="0"/>
        <w:autoSpaceDN w:val="0"/>
        <w:ind w:firstLine="540"/>
        <w:rPr>
          <w:rFonts w:ascii="Times New Roman" w:hAnsi="Times New Roman"/>
          <w:b/>
          <w:sz w:val="24"/>
          <w:szCs w:val="24"/>
          <w:lang w:eastAsia="ru-RU"/>
        </w:rPr>
      </w:pPr>
      <w:r w:rsidRPr="00FF5E6C">
        <w:rPr>
          <w:rFonts w:ascii="Times New Roman" w:hAnsi="Times New Roman"/>
          <w:b/>
          <w:sz w:val="24"/>
          <w:szCs w:val="24"/>
          <w:lang w:eastAsia="ru-RU"/>
        </w:rPr>
        <w:t>2. Технология ручной обработки материалов. Элементы графической грамоты (6 ч).</w:t>
      </w:r>
    </w:p>
    <w:p w:rsidR="00FF5E6C" w:rsidRPr="00FF5E6C" w:rsidRDefault="00FF5E6C" w:rsidP="00FF5E6C">
      <w:pPr>
        <w:autoSpaceDE w:val="0"/>
        <w:autoSpaceDN w:val="0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FF5E6C">
        <w:rPr>
          <w:rFonts w:ascii="Times New Roman" w:hAnsi="Times New Roman"/>
          <w:sz w:val="24"/>
          <w:szCs w:val="24"/>
          <w:lang w:eastAsia="ru-RU"/>
        </w:rPr>
        <w:t>Подбор материалов и инструментов в соответствии с замыслом. Общее представление об искусственных материалах. Синтетические материалы – полимеры (пластик, поролон, эластик, капрон). Их происхождение.</w:t>
      </w:r>
    </w:p>
    <w:p w:rsidR="00FF5E6C" w:rsidRPr="00FF5E6C" w:rsidRDefault="00FF5E6C" w:rsidP="00FF5E6C">
      <w:pPr>
        <w:autoSpaceDE w:val="0"/>
        <w:autoSpaceDN w:val="0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FF5E6C">
        <w:rPr>
          <w:rFonts w:ascii="Times New Roman" w:hAnsi="Times New Roman"/>
          <w:sz w:val="24"/>
          <w:szCs w:val="24"/>
          <w:lang w:eastAsia="ru-RU"/>
        </w:rPr>
        <w:t xml:space="preserve">Влияние современных технологий и преобразующей деятельности человека на окружающую среду. Комбинирование технологий обработки разных материалов и художественных технологий. </w:t>
      </w:r>
    </w:p>
    <w:p w:rsidR="00FF5E6C" w:rsidRPr="00FF5E6C" w:rsidRDefault="00FF5E6C" w:rsidP="00FF5E6C">
      <w:pPr>
        <w:autoSpaceDE w:val="0"/>
        <w:autoSpaceDN w:val="0"/>
        <w:rPr>
          <w:rFonts w:ascii="Times New Roman" w:hAnsi="Times New Roman"/>
          <w:sz w:val="24"/>
          <w:szCs w:val="24"/>
          <w:lang w:eastAsia="ru-RU"/>
        </w:rPr>
      </w:pPr>
      <w:r w:rsidRPr="00FF5E6C">
        <w:rPr>
          <w:rFonts w:ascii="Times New Roman" w:hAnsi="Times New Roman"/>
          <w:sz w:val="24"/>
          <w:szCs w:val="24"/>
          <w:lang w:eastAsia="ru-RU"/>
        </w:rPr>
        <w:t xml:space="preserve">Общее представление о дизайне и работе различных дизайнеров. Его роль и место в современной проектной деятельности. Основные условия дизайна – единство пользы, удобства и красоты. Элементы конструирования моделей, отделка петельной сточкой и её вариантами (тамбур, петля в </w:t>
      </w:r>
      <w:proofErr w:type="spellStart"/>
      <w:proofErr w:type="gramStart"/>
      <w:r w:rsidRPr="00FF5E6C">
        <w:rPr>
          <w:rFonts w:ascii="Times New Roman" w:hAnsi="Times New Roman"/>
          <w:sz w:val="24"/>
          <w:szCs w:val="24"/>
          <w:lang w:eastAsia="ru-RU"/>
        </w:rPr>
        <w:t>прикреп</w:t>
      </w:r>
      <w:proofErr w:type="spellEnd"/>
      <w:r w:rsidRPr="00FF5E6C">
        <w:rPr>
          <w:rFonts w:ascii="Times New Roman" w:hAnsi="Times New Roman"/>
          <w:sz w:val="24"/>
          <w:szCs w:val="24"/>
          <w:lang w:eastAsia="ru-RU"/>
        </w:rPr>
        <w:t xml:space="preserve"> и</w:t>
      </w:r>
      <w:proofErr w:type="gramEnd"/>
      <w:r w:rsidRPr="00FF5E6C">
        <w:rPr>
          <w:rFonts w:ascii="Times New Roman" w:hAnsi="Times New Roman"/>
          <w:sz w:val="24"/>
          <w:szCs w:val="24"/>
          <w:lang w:eastAsia="ru-RU"/>
        </w:rPr>
        <w:t xml:space="preserve"> др.).</w:t>
      </w:r>
    </w:p>
    <w:p w:rsidR="00FF5E6C" w:rsidRPr="00FF5E6C" w:rsidRDefault="00FF5E6C" w:rsidP="00FF5E6C">
      <w:pPr>
        <w:autoSpaceDE w:val="0"/>
        <w:autoSpaceDN w:val="0"/>
        <w:rPr>
          <w:rFonts w:ascii="Times New Roman" w:hAnsi="Times New Roman"/>
          <w:b/>
          <w:sz w:val="24"/>
          <w:szCs w:val="24"/>
          <w:lang w:eastAsia="ru-RU"/>
        </w:rPr>
      </w:pPr>
      <w:r w:rsidRPr="00FF5E6C">
        <w:rPr>
          <w:rFonts w:ascii="Times New Roman" w:hAnsi="Times New Roman"/>
          <w:b/>
          <w:sz w:val="24"/>
          <w:szCs w:val="24"/>
          <w:lang w:eastAsia="ru-RU"/>
        </w:rPr>
        <w:t>3. Конструирование (6 ч).</w:t>
      </w:r>
    </w:p>
    <w:p w:rsidR="00FF5E6C" w:rsidRPr="00FF5E6C" w:rsidRDefault="00FF5E6C" w:rsidP="00FF5E6C">
      <w:pPr>
        <w:autoSpaceDE w:val="0"/>
        <w:autoSpaceDN w:val="0"/>
        <w:ind w:firstLine="540"/>
        <w:rPr>
          <w:rFonts w:ascii="Times New Roman" w:hAnsi="Times New Roman"/>
          <w:color w:val="FF0000"/>
          <w:sz w:val="24"/>
          <w:szCs w:val="24"/>
          <w:lang w:eastAsia="ru-RU"/>
        </w:rPr>
      </w:pPr>
      <w:proofErr w:type="gramStart"/>
      <w:r w:rsidRPr="00FF5E6C">
        <w:rPr>
          <w:rFonts w:ascii="Times New Roman" w:hAnsi="Times New Roman"/>
          <w:sz w:val="24"/>
          <w:szCs w:val="24"/>
          <w:lang w:eastAsia="ru-RU"/>
        </w:rPr>
        <w:t>Конструирование и моделирование изделий из разных материалов по заданных декоративно-художественным условиям.</w:t>
      </w:r>
      <w:proofErr w:type="gramEnd"/>
      <w:r w:rsidRPr="00FF5E6C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Pr="00FF5E6C">
        <w:rPr>
          <w:rFonts w:ascii="Times New Roman" w:hAnsi="Times New Roman"/>
          <w:sz w:val="24"/>
          <w:szCs w:val="24"/>
          <w:lang w:eastAsia="ru-RU"/>
        </w:rPr>
        <w:t>Создание изделия на основе обобщения средств художественной выразительности в пластических формах.</w:t>
      </w:r>
    </w:p>
    <w:p w:rsidR="00FF5E6C" w:rsidRPr="00FF5E6C" w:rsidRDefault="00FF5E6C" w:rsidP="00FF5E6C">
      <w:pPr>
        <w:autoSpaceDE w:val="0"/>
        <w:autoSpaceDN w:val="0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FF5E6C">
        <w:rPr>
          <w:rFonts w:ascii="Times New Roman" w:hAnsi="Times New Roman"/>
          <w:b/>
          <w:sz w:val="24"/>
          <w:szCs w:val="24"/>
          <w:lang w:eastAsia="ru-RU"/>
        </w:rPr>
        <w:t>4. Художественно-творческая деятельность (12ч).</w:t>
      </w:r>
    </w:p>
    <w:p w:rsidR="00FF5E6C" w:rsidRPr="00FF5E6C" w:rsidRDefault="00FF5E6C" w:rsidP="00FF5E6C">
      <w:pPr>
        <w:autoSpaceDE w:val="0"/>
        <w:autoSpaceDN w:val="0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FF5E6C">
        <w:rPr>
          <w:rFonts w:ascii="Times New Roman" w:hAnsi="Times New Roman"/>
          <w:b/>
          <w:sz w:val="24"/>
          <w:szCs w:val="24"/>
          <w:lang w:eastAsia="ru-RU"/>
        </w:rPr>
        <w:t>Эстетические понятия.</w:t>
      </w:r>
    </w:p>
    <w:p w:rsidR="00FF5E6C" w:rsidRPr="00FF5E6C" w:rsidRDefault="00FF5E6C" w:rsidP="00FF5E6C">
      <w:pPr>
        <w:autoSpaceDE w:val="0"/>
        <w:autoSpaceDN w:val="0"/>
        <w:rPr>
          <w:rFonts w:ascii="Times New Roman" w:hAnsi="Times New Roman"/>
          <w:i/>
          <w:iCs/>
          <w:sz w:val="24"/>
          <w:szCs w:val="24"/>
          <w:lang w:eastAsia="ru-RU"/>
        </w:rPr>
      </w:pPr>
      <w:proofErr w:type="gramStart"/>
      <w:r w:rsidRPr="00FF5E6C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FF5E6C">
        <w:rPr>
          <w:rFonts w:ascii="Times New Roman" w:hAnsi="Times New Roman"/>
          <w:sz w:val="24"/>
          <w:szCs w:val="24"/>
          <w:lang w:eastAsia="ru-RU"/>
        </w:rPr>
        <w:t>.Эстетическое в жизни и искусстве.</w:t>
      </w:r>
      <w:proofErr w:type="gramEnd"/>
      <w:r w:rsidRPr="00FF5E6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FF5E6C">
        <w:rPr>
          <w:rFonts w:ascii="Times New Roman" w:hAnsi="Times New Roman"/>
          <w:sz w:val="24"/>
          <w:szCs w:val="24"/>
          <w:lang w:eastAsia="ru-RU"/>
        </w:rPr>
        <w:t>(</w:t>
      </w:r>
      <w:r w:rsidRPr="00FF5E6C">
        <w:rPr>
          <w:rFonts w:ascii="Times New Roman" w:hAnsi="Times New Roman"/>
          <w:i/>
          <w:iCs/>
          <w:sz w:val="24"/>
          <w:szCs w:val="24"/>
          <w:lang w:eastAsia="ru-RU"/>
        </w:rPr>
        <w:t>Обобщенные знания о соотношении реального и ирреального, утилитарного и эстетического в жизни и искусстве.)</w:t>
      </w:r>
      <w:proofErr w:type="gramEnd"/>
    </w:p>
    <w:p w:rsidR="00FF5E6C" w:rsidRPr="00FF5E6C" w:rsidRDefault="00FF5E6C" w:rsidP="00FF5E6C">
      <w:pPr>
        <w:autoSpaceDE w:val="0"/>
        <w:autoSpaceDN w:val="0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FF5E6C">
        <w:rPr>
          <w:rFonts w:ascii="Times New Roman" w:hAnsi="Times New Roman"/>
          <w:sz w:val="24"/>
          <w:szCs w:val="24"/>
          <w:lang w:eastAsia="ru-RU"/>
        </w:rPr>
        <w:t xml:space="preserve">II. </w:t>
      </w:r>
      <w:proofErr w:type="gramStart"/>
      <w:r w:rsidRPr="00FF5E6C">
        <w:rPr>
          <w:rFonts w:ascii="Times New Roman" w:hAnsi="Times New Roman"/>
          <w:sz w:val="24"/>
          <w:szCs w:val="24"/>
          <w:lang w:eastAsia="ru-RU"/>
        </w:rPr>
        <w:t>Основы композиции (</w:t>
      </w:r>
      <w:r w:rsidRPr="00FF5E6C">
        <w:rPr>
          <w:rFonts w:ascii="Times New Roman" w:hAnsi="Times New Roman"/>
          <w:i/>
          <w:iCs/>
          <w:sz w:val="24"/>
          <w:szCs w:val="24"/>
          <w:lang w:eastAsia="ru-RU"/>
        </w:rPr>
        <w:t>Средства художественной выразительности.</w:t>
      </w:r>
      <w:proofErr w:type="gramEnd"/>
      <w:r w:rsidRPr="00FF5E6C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FF5E6C">
        <w:rPr>
          <w:rFonts w:ascii="Times New Roman" w:hAnsi="Times New Roman"/>
          <w:i/>
          <w:iCs/>
          <w:sz w:val="24"/>
          <w:szCs w:val="24"/>
          <w:lang w:eastAsia="ru-RU"/>
        </w:rPr>
        <w:t>Обобщённые знания о единстве формы и содержания как средства существования искусства.)</w:t>
      </w:r>
      <w:proofErr w:type="gramEnd"/>
    </w:p>
    <w:p w:rsidR="00FF5E6C" w:rsidRPr="00FF5E6C" w:rsidRDefault="00FF5E6C" w:rsidP="00FF5E6C">
      <w:pPr>
        <w:autoSpaceDE w:val="0"/>
        <w:autoSpaceDN w:val="0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FF5E6C">
        <w:rPr>
          <w:rFonts w:ascii="Times New Roman" w:hAnsi="Times New Roman"/>
          <w:sz w:val="24"/>
          <w:szCs w:val="24"/>
          <w:lang w:eastAsia="ru-RU"/>
        </w:rPr>
        <w:t>III</w:t>
      </w:r>
      <w:r w:rsidRPr="00FF5E6C">
        <w:rPr>
          <w:rFonts w:ascii="Times New Roman" w:hAnsi="Times New Roman"/>
          <w:i/>
          <w:iCs/>
          <w:sz w:val="24"/>
          <w:szCs w:val="24"/>
          <w:lang w:eastAsia="ru-RU"/>
        </w:rPr>
        <w:t xml:space="preserve">. </w:t>
      </w:r>
      <w:r w:rsidRPr="00FF5E6C">
        <w:rPr>
          <w:rFonts w:ascii="Times New Roman" w:hAnsi="Times New Roman"/>
          <w:sz w:val="24"/>
          <w:szCs w:val="24"/>
          <w:lang w:eastAsia="ru-RU"/>
        </w:rPr>
        <w:t xml:space="preserve">Из истории развития искусства. </w:t>
      </w:r>
      <w:proofErr w:type="gramStart"/>
      <w:r w:rsidRPr="00FF5E6C">
        <w:rPr>
          <w:rFonts w:ascii="Times New Roman" w:hAnsi="Times New Roman"/>
          <w:sz w:val="24"/>
          <w:szCs w:val="24"/>
          <w:lang w:eastAsia="ru-RU"/>
        </w:rPr>
        <w:t>(</w:t>
      </w:r>
      <w:r w:rsidRPr="00FF5E6C">
        <w:rPr>
          <w:rFonts w:ascii="Times New Roman" w:hAnsi="Times New Roman"/>
          <w:i/>
          <w:iCs/>
          <w:sz w:val="24"/>
          <w:szCs w:val="24"/>
          <w:lang w:eastAsia="ru-RU"/>
        </w:rPr>
        <w:t>От искусства Нового времени к искусству современности.</w:t>
      </w:r>
      <w:proofErr w:type="gramEnd"/>
      <w:r w:rsidRPr="00FF5E6C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FF5E6C">
        <w:rPr>
          <w:rFonts w:ascii="Times New Roman" w:hAnsi="Times New Roman"/>
          <w:i/>
          <w:iCs/>
          <w:sz w:val="24"/>
          <w:szCs w:val="24"/>
          <w:lang w:eastAsia="ru-RU"/>
        </w:rPr>
        <w:t>Представление об общих закономерностях развития различных видов искусства.)</w:t>
      </w:r>
      <w:proofErr w:type="gramEnd"/>
    </w:p>
    <w:p w:rsidR="00FF5E6C" w:rsidRPr="00FF5E6C" w:rsidRDefault="00FF5E6C" w:rsidP="00FF5E6C">
      <w:pPr>
        <w:autoSpaceDE w:val="0"/>
        <w:autoSpaceDN w:val="0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FF5E6C">
        <w:rPr>
          <w:rFonts w:ascii="Times New Roman" w:hAnsi="Times New Roman"/>
          <w:b/>
          <w:sz w:val="24"/>
          <w:szCs w:val="24"/>
          <w:lang w:eastAsia="ru-RU"/>
        </w:rPr>
        <w:t>Эстетический контекст.</w:t>
      </w:r>
    </w:p>
    <w:p w:rsidR="00FF5E6C" w:rsidRPr="00FF5E6C" w:rsidRDefault="00FF5E6C" w:rsidP="00FF5E6C">
      <w:pPr>
        <w:autoSpaceDE w:val="0"/>
        <w:autoSpaceDN w:val="0"/>
        <w:rPr>
          <w:rFonts w:ascii="Times New Roman" w:hAnsi="Times New Roman"/>
          <w:sz w:val="24"/>
          <w:szCs w:val="24"/>
          <w:lang w:eastAsia="ru-RU"/>
        </w:rPr>
      </w:pPr>
      <w:r w:rsidRPr="00FF5E6C">
        <w:rPr>
          <w:rFonts w:ascii="Times New Roman" w:hAnsi="Times New Roman"/>
          <w:i/>
          <w:iCs/>
          <w:sz w:val="24"/>
          <w:szCs w:val="24"/>
          <w:lang w:eastAsia="ru-RU"/>
        </w:rPr>
        <w:t>Настроение</w:t>
      </w:r>
      <w:r w:rsidRPr="00FF5E6C">
        <w:rPr>
          <w:rFonts w:ascii="Times New Roman" w:hAnsi="Times New Roman"/>
          <w:sz w:val="24"/>
          <w:szCs w:val="24"/>
          <w:lang w:eastAsia="ru-RU"/>
        </w:rPr>
        <w:t xml:space="preserve"> в декоративно-прикладном искусстве, </w:t>
      </w:r>
      <w:proofErr w:type="gramStart"/>
      <w:r w:rsidRPr="00FF5E6C">
        <w:rPr>
          <w:rFonts w:ascii="Times New Roman" w:hAnsi="Times New Roman"/>
          <w:sz w:val="24"/>
          <w:szCs w:val="24"/>
          <w:lang w:eastAsia="ru-RU"/>
        </w:rPr>
        <w:t>изо</w:t>
      </w:r>
      <w:proofErr w:type="gramEnd"/>
      <w:r w:rsidRPr="00FF5E6C">
        <w:rPr>
          <w:rFonts w:ascii="Times New Roman" w:hAnsi="Times New Roman"/>
          <w:sz w:val="24"/>
          <w:szCs w:val="24"/>
          <w:lang w:eastAsia="ru-RU"/>
        </w:rPr>
        <w:t>, литературе, музыке, театре.</w:t>
      </w:r>
    </w:p>
    <w:p w:rsidR="00FF5E6C" w:rsidRPr="00FF5E6C" w:rsidRDefault="00FF5E6C" w:rsidP="00FF5E6C">
      <w:pPr>
        <w:autoSpaceDE w:val="0"/>
        <w:autoSpaceDN w:val="0"/>
        <w:rPr>
          <w:rFonts w:ascii="Times New Roman" w:hAnsi="Times New Roman"/>
          <w:sz w:val="24"/>
          <w:szCs w:val="24"/>
          <w:lang w:eastAsia="ru-RU"/>
        </w:rPr>
      </w:pPr>
      <w:r w:rsidRPr="00FF5E6C">
        <w:rPr>
          <w:rFonts w:ascii="Times New Roman" w:hAnsi="Times New Roman"/>
          <w:sz w:val="24"/>
          <w:szCs w:val="24"/>
          <w:lang w:eastAsia="ru-RU"/>
        </w:rPr>
        <w:t xml:space="preserve">Законы построения произведения искусства. Соотнесение всех частей в изделии. Логика построения изделия </w:t>
      </w:r>
      <w:r w:rsidRPr="00FF5E6C">
        <w:rPr>
          <w:rFonts w:ascii="Times New Roman" w:hAnsi="Times New Roman"/>
          <w:sz w:val="24"/>
          <w:szCs w:val="24"/>
          <w:lang w:eastAsia="ru-RU"/>
        </w:rPr>
        <w:sym w:font="Symbol" w:char="F02D"/>
      </w:r>
      <w:r w:rsidRPr="00FF5E6C">
        <w:rPr>
          <w:rFonts w:ascii="Times New Roman" w:hAnsi="Times New Roman"/>
          <w:sz w:val="24"/>
          <w:szCs w:val="24"/>
          <w:lang w:eastAsia="ru-RU"/>
        </w:rPr>
        <w:t xml:space="preserve"> от замысла через образ к изделию.</w:t>
      </w:r>
    </w:p>
    <w:p w:rsidR="00FF5E6C" w:rsidRPr="00FF5E6C" w:rsidRDefault="00FF5E6C" w:rsidP="00FF5E6C">
      <w:pPr>
        <w:autoSpaceDE w:val="0"/>
        <w:autoSpaceDN w:val="0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FF5E6C">
        <w:rPr>
          <w:rFonts w:ascii="Times New Roman" w:hAnsi="Times New Roman"/>
          <w:i/>
          <w:iCs/>
          <w:sz w:val="24"/>
          <w:szCs w:val="24"/>
          <w:lang w:eastAsia="ru-RU"/>
        </w:rPr>
        <w:t>Ритм, колорит, фактура, соотношение частей, композиция.</w:t>
      </w:r>
    </w:p>
    <w:p w:rsidR="00FF5E6C" w:rsidRPr="00FF5E6C" w:rsidRDefault="00FF5E6C" w:rsidP="00FF5E6C">
      <w:pPr>
        <w:autoSpaceDE w:val="0"/>
        <w:autoSpaceDN w:val="0"/>
        <w:rPr>
          <w:rFonts w:ascii="Times New Roman" w:hAnsi="Times New Roman"/>
          <w:sz w:val="24"/>
          <w:szCs w:val="24"/>
          <w:lang w:eastAsia="ru-RU"/>
        </w:rPr>
      </w:pPr>
      <w:r w:rsidRPr="00FF5E6C">
        <w:rPr>
          <w:rFonts w:ascii="Times New Roman" w:hAnsi="Times New Roman"/>
          <w:i/>
          <w:iCs/>
          <w:sz w:val="24"/>
          <w:szCs w:val="24"/>
          <w:lang w:eastAsia="ru-RU"/>
        </w:rPr>
        <w:t xml:space="preserve">Ритм </w:t>
      </w:r>
      <w:r w:rsidRPr="00FF5E6C">
        <w:rPr>
          <w:rFonts w:ascii="Times New Roman" w:hAnsi="Times New Roman"/>
          <w:sz w:val="24"/>
          <w:szCs w:val="24"/>
          <w:lang w:eastAsia="ru-RU"/>
        </w:rPr>
        <w:t xml:space="preserve">в декоративно-прикладном искусстве, </w:t>
      </w:r>
      <w:proofErr w:type="gramStart"/>
      <w:r w:rsidRPr="00FF5E6C">
        <w:rPr>
          <w:rFonts w:ascii="Times New Roman" w:hAnsi="Times New Roman"/>
          <w:sz w:val="24"/>
          <w:szCs w:val="24"/>
          <w:lang w:eastAsia="ru-RU"/>
        </w:rPr>
        <w:t>изо</w:t>
      </w:r>
      <w:proofErr w:type="gramEnd"/>
      <w:r w:rsidRPr="00FF5E6C">
        <w:rPr>
          <w:rFonts w:ascii="Times New Roman" w:hAnsi="Times New Roman"/>
          <w:sz w:val="24"/>
          <w:szCs w:val="24"/>
          <w:lang w:eastAsia="ru-RU"/>
        </w:rPr>
        <w:t>, музыке, литературе, театре.</w:t>
      </w:r>
    </w:p>
    <w:p w:rsidR="00FF5E6C" w:rsidRPr="00FF5E6C" w:rsidRDefault="00FF5E6C" w:rsidP="00FF5E6C">
      <w:pPr>
        <w:autoSpaceDE w:val="0"/>
        <w:autoSpaceDN w:val="0"/>
        <w:rPr>
          <w:rFonts w:ascii="Times New Roman" w:hAnsi="Times New Roman"/>
          <w:sz w:val="24"/>
          <w:szCs w:val="24"/>
          <w:lang w:eastAsia="ru-RU"/>
        </w:rPr>
      </w:pPr>
      <w:r w:rsidRPr="00FF5E6C">
        <w:rPr>
          <w:rFonts w:ascii="Times New Roman" w:hAnsi="Times New Roman"/>
          <w:sz w:val="24"/>
          <w:szCs w:val="24"/>
          <w:lang w:eastAsia="ru-RU"/>
        </w:rPr>
        <w:t xml:space="preserve">Роль </w:t>
      </w:r>
      <w:r w:rsidRPr="00FF5E6C">
        <w:rPr>
          <w:rFonts w:ascii="Times New Roman" w:hAnsi="Times New Roman"/>
          <w:i/>
          <w:iCs/>
          <w:sz w:val="24"/>
          <w:szCs w:val="24"/>
          <w:lang w:eastAsia="ru-RU"/>
        </w:rPr>
        <w:t xml:space="preserve">фактуры </w:t>
      </w:r>
      <w:r w:rsidRPr="00FF5E6C">
        <w:rPr>
          <w:rFonts w:ascii="Times New Roman" w:hAnsi="Times New Roman"/>
          <w:sz w:val="24"/>
          <w:szCs w:val="24"/>
          <w:lang w:eastAsia="ru-RU"/>
        </w:rPr>
        <w:t>материала в изделии.</w:t>
      </w:r>
    </w:p>
    <w:p w:rsidR="00FF5E6C" w:rsidRPr="00FF5E6C" w:rsidRDefault="00FF5E6C" w:rsidP="00FF5E6C">
      <w:pPr>
        <w:autoSpaceDE w:val="0"/>
        <w:autoSpaceDN w:val="0"/>
        <w:rPr>
          <w:rFonts w:ascii="Times New Roman" w:hAnsi="Times New Roman"/>
          <w:sz w:val="24"/>
          <w:szCs w:val="24"/>
          <w:lang w:eastAsia="ru-RU"/>
        </w:rPr>
      </w:pPr>
      <w:r w:rsidRPr="00FF5E6C">
        <w:rPr>
          <w:rFonts w:ascii="Times New Roman" w:hAnsi="Times New Roman"/>
          <w:sz w:val="24"/>
          <w:szCs w:val="24"/>
          <w:lang w:eastAsia="ru-RU"/>
        </w:rPr>
        <w:lastRenderedPageBreak/>
        <w:t xml:space="preserve"> </w:t>
      </w:r>
      <w:r w:rsidRPr="00FF5E6C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Образ как часть и целое. Образ-название. </w:t>
      </w:r>
      <w:r w:rsidRPr="00FF5E6C">
        <w:rPr>
          <w:rFonts w:ascii="Times New Roman" w:hAnsi="Times New Roman"/>
          <w:sz w:val="24"/>
          <w:szCs w:val="24"/>
          <w:lang w:eastAsia="ru-RU"/>
        </w:rPr>
        <w:t xml:space="preserve">Совокупность всех средств художественной выразительности в создании целостного образа (цвет, форма, фактура, композиция). </w:t>
      </w:r>
      <w:r w:rsidRPr="00FF5E6C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Ассоциации </w:t>
      </w:r>
      <w:r w:rsidRPr="00FF5E6C">
        <w:rPr>
          <w:rFonts w:ascii="Times New Roman" w:hAnsi="Times New Roman"/>
          <w:sz w:val="24"/>
          <w:szCs w:val="24"/>
          <w:lang w:eastAsia="ru-RU"/>
        </w:rPr>
        <w:t xml:space="preserve">словесные, визуальные, музыкальные, литературные. </w:t>
      </w:r>
    </w:p>
    <w:p w:rsidR="00FF5E6C" w:rsidRPr="00FF5E6C" w:rsidRDefault="00FF5E6C" w:rsidP="00FF5E6C">
      <w:pPr>
        <w:autoSpaceDE w:val="0"/>
        <w:autoSpaceDN w:val="0"/>
        <w:rPr>
          <w:rFonts w:ascii="Times New Roman" w:hAnsi="Times New Roman"/>
          <w:sz w:val="24"/>
          <w:szCs w:val="24"/>
          <w:lang w:eastAsia="ru-RU"/>
        </w:rPr>
      </w:pPr>
      <w:r w:rsidRPr="00FF5E6C">
        <w:rPr>
          <w:rFonts w:ascii="Times New Roman" w:hAnsi="Times New Roman"/>
          <w:i/>
          <w:iCs/>
          <w:sz w:val="24"/>
          <w:szCs w:val="24"/>
          <w:lang w:eastAsia="ru-RU"/>
        </w:rPr>
        <w:t xml:space="preserve">Театр </w:t>
      </w:r>
      <w:r w:rsidRPr="00FF5E6C">
        <w:rPr>
          <w:rFonts w:ascii="Times New Roman" w:hAnsi="Times New Roman"/>
          <w:sz w:val="24"/>
          <w:szCs w:val="24"/>
          <w:lang w:eastAsia="ru-RU"/>
        </w:rPr>
        <w:t>(основа сценария, образ персонажа, образ обрамления, образ-восприятие).</w:t>
      </w:r>
    </w:p>
    <w:p w:rsidR="00FF5E6C" w:rsidRPr="00FF5E6C" w:rsidRDefault="00FF5E6C" w:rsidP="00FF5E6C">
      <w:pPr>
        <w:autoSpaceDE w:val="0"/>
        <w:autoSpaceDN w:val="0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FF5E6C">
        <w:rPr>
          <w:rFonts w:ascii="Times New Roman" w:hAnsi="Times New Roman"/>
          <w:b/>
          <w:sz w:val="24"/>
          <w:szCs w:val="24"/>
          <w:lang w:eastAsia="ru-RU"/>
        </w:rPr>
        <w:t>5. Использование информационных технологий (6 ч).</w:t>
      </w:r>
    </w:p>
    <w:p w:rsidR="00FF5E6C" w:rsidRPr="00FF5E6C" w:rsidRDefault="00FF5E6C" w:rsidP="00FF5E6C">
      <w:pPr>
        <w:autoSpaceDE w:val="0"/>
        <w:autoSpaceDN w:val="0"/>
        <w:ind w:firstLine="708"/>
        <w:rPr>
          <w:rFonts w:ascii="Times New Roman" w:hAnsi="Times New Roman"/>
          <w:b/>
          <w:sz w:val="24"/>
          <w:szCs w:val="24"/>
          <w:lang w:eastAsia="ru-RU"/>
        </w:rPr>
      </w:pPr>
      <w:r w:rsidRPr="00FF5E6C">
        <w:rPr>
          <w:rFonts w:ascii="Times New Roman" w:hAnsi="Times New Roman"/>
          <w:sz w:val="24"/>
          <w:szCs w:val="24"/>
          <w:lang w:eastAsia="ru-RU"/>
        </w:rPr>
        <w:t xml:space="preserve">Персональный компьютер (ПК). </w:t>
      </w:r>
      <w:proofErr w:type="gramStart"/>
      <w:r w:rsidRPr="00FF5E6C">
        <w:rPr>
          <w:rFonts w:ascii="Times New Roman" w:hAnsi="Times New Roman"/>
          <w:sz w:val="24"/>
          <w:szCs w:val="24"/>
          <w:lang w:eastAsia="ru-RU"/>
        </w:rPr>
        <w:t>Работа с простейшими информационными объектами (тексты, рисунки), создание, преобразование, сохранение, удаление, вывод на принтер.</w:t>
      </w:r>
      <w:proofErr w:type="gramEnd"/>
      <w:r w:rsidRPr="00FF5E6C">
        <w:rPr>
          <w:rFonts w:ascii="Times New Roman" w:hAnsi="Times New Roman"/>
          <w:sz w:val="24"/>
          <w:szCs w:val="24"/>
          <w:lang w:eastAsia="ru-RU"/>
        </w:rPr>
        <w:t xml:space="preserve"> Работа с доступной информацией</w:t>
      </w:r>
      <w:r w:rsidRPr="00FF5E6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FF5E6C">
        <w:rPr>
          <w:rFonts w:ascii="Times New Roman" w:hAnsi="Times New Roman"/>
          <w:sz w:val="24"/>
          <w:szCs w:val="24"/>
          <w:lang w:eastAsia="ru-RU"/>
        </w:rPr>
        <w:t xml:space="preserve">программы </w:t>
      </w:r>
      <w:r w:rsidRPr="00FF5E6C">
        <w:rPr>
          <w:rFonts w:ascii="Times New Roman" w:hAnsi="Times New Roman"/>
          <w:sz w:val="24"/>
          <w:szCs w:val="24"/>
          <w:lang w:val="en-US" w:eastAsia="ru-RU"/>
        </w:rPr>
        <w:t>Word</w:t>
      </w:r>
      <w:r w:rsidRPr="00FF5E6C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FF5E6C">
        <w:rPr>
          <w:rFonts w:ascii="Times New Roman" w:hAnsi="Times New Roman"/>
          <w:sz w:val="24"/>
          <w:szCs w:val="24"/>
          <w:lang w:val="en-US" w:eastAsia="ru-RU"/>
        </w:rPr>
        <w:t>Power</w:t>
      </w:r>
      <w:r w:rsidRPr="00FF5E6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F5E6C">
        <w:rPr>
          <w:rFonts w:ascii="Times New Roman" w:hAnsi="Times New Roman"/>
          <w:sz w:val="24"/>
          <w:szCs w:val="24"/>
          <w:lang w:val="en-US" w:eastAsia="ru-RU"/>
        </w:rPr>
        <w:t>Point</w:t>
      </w:r>
      <w:r w:rsidRPr="00FF5E6C">
        <w:rPr>
          <w:rFonts w:ascii="Times New Roman" w:hAnsi="Times New Roman"/>
          <w:sz w:val="24"/>
          <w:szCs w:val="24"/>
          <w:lang w:eastAsia="ru-RU"/>
        </w:rPr>
        <w:t>. Более подробное изучение ПК происходит на занятиях кружка « Информатика».</w:t>
      </w:r>
    </w:p>
    <w:p w:rsidR="005E7C5E" w:rsidRPr="00EA1165" w:rsidRDefault="005E7C5E" w:rsidP="005E7C5E">
      <w:pPr>
        <w:spacing w:line="267" w:lineRule="atLeast"/>
        <w:ind w:firstLine="708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329F" w:rsidRPr="00DB1D7A" w:rsidRDefault="005E7C5E" w:rsidP="00DB1D7A">
      <w:pPr>
        <w:pStyle w:val="a3"/>
        <w:numPr>
          <w:ilvl w:val="0"/>
          <w:numId w:val="11"/>
        </w:numPr>
        <w:ind w:left="0" w:firstLine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1D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 – тематическое планирование</w:t>
      </w:r>
    </w:p>
    <w:p w:rsidR="00DB1D7A" w:rsidRPr="00DB1D7A" w:rsidRDefault="00DB1D7A" w:rsidP="00DB1D7A">
      <w:pPr>
        <w:pStyle w:val="a3"/>
        <w:ind w:left="36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708"/>
        <w:gridCol w:w="3686"/>
        <w:gridCol w:w="850"/>
        <w:gridCol w:w="851"/>
      </w:tblGrid>
      <w:tr w:rsidR="00DB1D7A" w:rsidRPr="00DB1D7A" w:rsidTr="00DB1D7A">
        <w:trPr>
          <w:trHeight w:val="354"/>
        </w:trPr>
        <w:tc>
          <w:tcPr>
            <w:tcW w:w="567" w:type="dxa"/>
          </w:tcPr>
          <w:p w:rsidR="00DB1D7A" w:rsidRPr="00DB1D7A" w:rsidRDefault="00DB1D7A" w:rsidP="00DB1D7A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Align w:val="center"/>
          </w:tcPr>
          <w:p w:rsidR="00DB1D7A" w:rsidRPr="00DB1D7A" w:rsidRDefault="00DB1D7A" w:rsidP="00DB1D7A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08" w:type="dxa"/>
          </w:tcPr>
          <w:p w:rsidR="00DB1D7A" w:rsidRPr="00DB1D7A" w:rsidRDefault="00DB1D7A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К/</w:t>
            </w:r>
            <w:proofErr w:type="gramStart"/>
            <w:r w:rsidRPr="00DB1D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  <w:proofErr w:type="gramEnd"/>
          </w:p>
        </w:tc>
        <w:tc>
          <w:tcPr>
            <w:tcW w:w="3686" w:type="dxa"/>
          </w:tcPr>
          <w:p w:rsidR="00DB1D7A" w:rsidRPr="00DB1D7A" w:rsidRDefault="00DB1D7A" w:rsidP="00DB1D7A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  деятельности учащихся</w:t>
            </w:r>
          </w:p>
        </w:tc>
        <w:tc>
          <w:tcPr>
            <w:tcW w:w="850" w:type="dxa"/>
          </w:tcPr>
          <w:p w:rsidR="00DB1D7A" w:rsidRPr="00DB1D7A" w:rsidRDefault="00DB1D7A" w:rsidP="00DB1D7A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51" w:type="dxa"/>
          </w:tcPr>
          <w:p w:rsidR="00DB1D7A" w:rsidRPr="00DB1D7A" w:rsidRDefault="00DB1D7A" w:rsidP="00DB1D7A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</w:tr>
      <w:tr w:rsidR="00DB1D7A" w:rsidRPr="00DB1D7A" w:rsidTr="00DB1D7A">
        <w:trPr>
          <w:trHeight w:val="217"/>
        </w:trPr>
        <w:tc>
          <w:tcPr>
            <w:tcW w:w="567" w:type="dxa"/>
          </w:tcPr>
          <w:p w:rsidR="00DB1D7A" w:rsidRPr="00DB1D7A" w:rsidRDefault="00DB1D7A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ind w:right="-108"/>
              <w:contextualSpacing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B1D7A" w:rsidRPr="00DB1D7A" w:rsidRDefault="00DB1D7A" w:rsidP="00CA185B">
            <w:pPr>
              <w:widowControl w:val="0"/>
              <w:shd w:val="clear" w:color="auto" w:fill="FFFFFF"/>
              <w:adjustRightInd w:val="0"/>
              <w:ind w:left="2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A185B" w:rsidRPr="00CA1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Вспомни! Одежда и мода (проектирование) </w:t>
            </w:r>
            <w:r w:rsidR="00CA185B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ТБ.</w:t>
            </w:r>
          </w:p>
        </w:tc>
        <w:tc>
          <w:tcPr>
            <w:tcW w:w="708" w:type="dxa"/>
          </w:tcPr>
          <w:p w:rsidR="00DB1D7A" w:rsidRPr="00DB1D7A" w:rsidRDefault="00DB1D7A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5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686" w:type="dxa"/>
            <w:vMerge w:val="restart"/>
          </w:tcPr>
          <w:p w:rsidR="00937253" w:rsidRPr="00937253" w:rsidRDefault="00937253" w:rsidP="0009594D">
            <w:pPr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37253">
              <w:rPr>
                <w:rFonts w:ascii="Times New Roman" w:eastAsia="Times New Roman" w:hAnsi="Times New Roman" w:cs="Times New Roman"/>
                <w:bCs/>
                <w:lang w:eastAsia="ru-RU"/>
              </w:rPr>
              <w:t>Под руководством учителя:</w:t>
            </w:r>
          </w:p>
          <w:p w:rsidR="00937253" w:rsidRPr="00937253" w:rsidRDefault="00937253" w:rsidP="0009594D">
            <w:pPr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37253">
              <w:rPr>
                <w:rFonts w:ascii="Times New Roman" w:eastAsia="Times New Roman" w:hAnsi="Times New Roman" w:cs="Times New Roman"/>
                <w:bCs/>
                <w:lang w:eastAsia="ru-RU"/>
              </w:rPr>
              <w:t>коллективно разрабатывать несложные тематические проекты и самостоятельно их реализовывать.</w:t>
            </w:r>
          </w:p>
          <w:p w:rsidR="00937253" w:rsidRPr="00937253" w:rsidRDefault="00937253" w:rsidP="00937253">
            <w:pPr>
              <w:autoSpaceDE w:val="0"/>
              <w:autoSpaceDN w:val="0"/>
              <w:ind w:right="57" w:firstLine="255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37253">
              <w:rPr>
                <w:rFonts w:ascii="Times New Roman" w:eastAsia="Times New Roman" w:hAnsi="Times New Roman" w:cs="Times New Roman"/>
                <w:bCs/>
                <w:lang w:eastAsia="ru-RU"/>
              </w:rPr>
              <w:t>Самостоятельно:</w:t>
            </w:r>
          </w:p>
          <w:p w:rsidR="00937253" w:rsidRPr="00937253" w:rsidRDefault="00937253" w:rsidP="0009594D">
            <w:pPr>
              <w:autoSpaceDE w:val="0"/>
              <w:autoSpaceDN w:val="0"/>
              <w:ind w:right="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3725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проводить доступные </w:t>
            </w:r>
            <w:r w:rsidRPr="0093725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исследования</w:t>
            </w:r>
            <w:r w:rsidRPr="0093725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новых материалов, конструкций с целью выявления их художественно-технологических особенностей для дальнейшего их использования в собственной художественно-творческой деятельности;</w:t>
            </w:r>
          </w:p>
          <w:p w:rsidR="00937253" w:rsidRPr="00937253" w:rsidRDefault="00937253" w:rsidP="0009594D">
            <w:pPr>
              <w:autoSpaceDE w:val="0"/>
              <w:autoSpaceDN w:val="0"/>
              <w:ind w:right="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3725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анализировать</w:t>
            </w:r>
            <w:r w:rsidRPr="0093725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конструкторско-технологические и декоративно-художественные особенности предлагаемых заданий, понимать поставленную цель, отделять известное от неизвестного, прогнозировать получение практических результатов в зависимости от характера выполняемых действий, находить и использовать в соответствии с этим оптимальные средства и способы работы;</w:t>
            </w:r>
          </w:p>
          <w:p w:rsidR="00937253" w:rsidRPr="00937253" w:rsidRDefault="00937253" w:rsidP="0009594D">
            <w:pPr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3725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осуществлять доступный информационный, практический </w:t>
            </w:r>
            <w:r w:rsidRPr="00937253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поиск и открытие</w:t>
            </w:r>
            <w:r w:rsidRPr="0093725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нового художественно-технологического знания и умения;</w:t>
            </w:r>
          </w:p>
          <w:p w:rsidR="00937253" w:rsidRPr="00937253" w:rsidRDefault="00937253" w:rsidP="0009594D">
            <w:pPr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37253">
              <w:rPr>
                <w:rFonts w:ascii="Times New Roman" w:eastAsia="Times New Roman" w:hAnsi="Times New Roman" w:cs="Times New Roman"/>
                <w:bCs/>
                <w:lang w:eastAsia="ru-RU"/>
              </w:rPr>
              <w:t>анализировать и читать изученные графические изображения (рисунки, простейшие чертежи и эскизы, схемы);</w:t>
            </w:r>
          </w:p>
          <w:p w:rsidR="00937253" w:rsidRPr="00937253" w:rsidRDefault="00937253" w:rsidP="0009594D">
            <w:pPr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3725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создавать мысленный образ доступного для изготовления объекта с учётом поставленной доступной конструкторско-технологической задачи или с целью передачи определённой </w:t>
            </w:r>
            <w:r w:rsidRPr="0093725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художественно-эстетической информации; </w:t>
            </w:r>
          </w:p>
          <w:p w:rsidR="00937253" w:rsidRPr="00937253" w:rsidRDefault="00937253" w:rsidP="0009594D">
            <w:pPr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37253">
              <w:rPr>
                <w:rFonts w:ascii="Times New Roman" w:eastAsia="Times New Roman" w:hAnsi="Times New Roman" w:cs="Times New Roman"/>
                <w:bCs/>
                <w:lang w:eastAsia="ru-RU"/>
              </w:rPr>
              <w:t>воплощать мысленный образ в материале с опорой (при необходимости) на графические изображения, соблюдая приёмы безопасного и рационального труда;</w:t>
            </w:r>
          </w:p>
          <w:p w:rsidR="00937253" w:rsidRPr="00937253" w:rsidRDefault="00937253" w:rsidP="0009594D">
            <w:pPr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37253">
              <w:rPr>
                <w:rFonts w:ascii="Times New Roman" w:eastAsia="Times New Roman" w:hAnsi="Times New Roman" w:cs="Times New Roman"/>
                <w:bCs/>
                <w:lang w:eastAsia="ru-RU"/>
              </w:rPr>
              <w:t>отбирать наиболее эффективные способы решения конструкторско-технологических и декоративно-художественных задач в зависимости от конкретных условий;</w:t>
            </w:r>
          </w:p>
          <w:p w:rsidR="00937253" w:rsidRPr="00937253" w:rsidRDefault="00937253" w:rsidP="0009594D">
            <w:pPr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37253">
              <w:rPr>
                <w:rFonts w:ascii="Times New Roman" w:eastAsia="Times New Roman" w:hAnsi="Times New Roman" w:cs="Times New Roman"/>
                <w:bCs/>
                <w:lang w:eastAsia="ru-RU"/>
              </w:rPr>
              <w:t>планировать предстоящую доступную практическую деятельность в соответствии с её целью, задачами, особенностями выполняемого задания, отбирать оптимальные способы его выполнения;</w:t>
            </w:r>
          </w:p>
          <w:p w:rsidR="00937253" w:rsidRPr="00937253" w:rsidRDefault="00937253" w:rsidP="0009594D">
            <w:pPr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3725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организовывать свою деятельность, соблюдать приёмы безопасного и рационального труда; </w:t>
            </w:r>
          </w:p>
          <w:p w:rsidR="00937253" w:rsidRPr="00937253" w:rsidRDefault="00937253" w:rsidP="0009594D">
            <w:pPr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3725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работать в малых группах, осуществлять сотрудничество, исполнять разные социальные роли, участвовать в коллективном обсуждении, продуктивно взаимодействовать и сотрудничать со сверстниками и взрослыми; </w:t>
            </w:r>
          </w:p>
          <w:p w:rsidR="00937253" w:rsidRPr="00937253" w:rsidRDefault="00937253" w:rsidP="0009594D">
            <w:pPr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37253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осуществлять самоконтроль и корректировку хода работы и конечного результата;</w:t>
            </w:r>
          </w:p>
          <w:p w:rsidR="00DB1D7A" w:rsidRPr="00DB1D7A" w:rsidRDefault="00937253" w:rsidP="00E221DF">
            <w:pPr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37253">
              <w:rPr>
                <w:rFonts w:ascii="Times New Roman" w:eastAsia="Times New Roman" w:hAnsi="Times New Roman" w:cs="Times New Roman"/>
                <w:bCs/>
                <w:lang w:eastAsia="ru-RU"/>
              </w:rPr>
              <w:t>оценивать результат своей деятельности и одноклассников;</w:t>
            </w:r>
          </w:p>
        </w:tc>
        <w:tc>
          <w:tcPr>
            <w:tcW w:w="850" w:type="dxa"/>
          </w:tcPr>
          <w:p w:rsidR="00DB1D7A" w:rsidRPr="00DB1D7A" w:rsidRDefault="008D6C47" w:rsidP="00DB1D7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DB1D7A"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51" w:type="dxa"/>
          </w:tcPr>
          <w:p w:rsidR="00DB1D7A" w:rsidRPr="00DB1D7A" w:rsidRDefault="00DB1D7A" w:rsidP="00DB1D7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D7A" w:rsidRPr="00DB1D7A" w:rsidTr="00DB1D7A">
        <w:trPr>
          <w:trHeight w:val="322"/>
        </w:trPr>
        <w:tc>
          <w:tcPr>
            <w:tcW w:w="567" w:type="dxa"/>
          </w:tcPr>
          <w:p w:rsidR="00DB1D7A" w:rsidRPr="00DB1D7A" w:rsidRDefault="00DB1D7A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contextualSpacing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B1D7A" w:rsidRPr="00DB1D7A" w:rsidRDefault="00C91E90" w:rsidP="00CA185B">
            <w:pPr>
              <w:widowControl w:val="0"/>
              <w:shd w:val="clear" w:color="auto" w:fill="FFFFFF"/>
              <w:adjustRightInd w:val="0"/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Изготавливаем и одеваем куклу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</w:tcPr>
          <w:p w:rsidR="00DB1D7A" w:rsidRPr="00DB1D7A" w:rsidRDefault="00DB1D7A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5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686" w:type="dxa"/>
            <w:vMerge/>
          </w:tcPr>
          <w:p w:rsidR="00DB1D7A" w:rsidRPr="00DB1D7A" w:rsidRDefault="00DB1D7A" w:rsidP="00DB1D7A">
            <w:pPr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1D7A" w:rsidRPr="00DB1D7A" w:rsidRDefault="008D6C47" w:rsidP="00DB1D7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DB1D7A"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51" w:type="dxa"/>
          </w:tcPr>
          <w:p w:rsidR="00DB1D7A" w:rsidRPr="00DB1D7A" w:rsidRDefault="00DB1D7A" w:rsidP="00DB1D7A">
            <w:pPr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D7A" w:rsidRPr="00DB1D7A" w:rsidTr="00DB1D7A">
        <w:tc>
          <w:tcPr>
            <w:tcW w:w="567" w:type="dxa"/>
          </w:tcPr>
          <w:p w:rsidR="00DB1D7A" w:rsidRPr="00DB1D7A" w:rsidRDefault="00DB1D7A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contextualSpacing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B1D7A" w:rsidRPr="00DB1D7A" w:rsidRDefault="00C91E90" w:rsidP="00DB1D7A">
            <w:pPr>
              <w:widowControl w:val="0"/>
              <w:shd w:val="clear" w:color="auto" w:fill="FFFFFF"/>
              <w:adjustRightInd w:val="0"/>
              <w:ind w:left="2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 изделия.</w:t>
            </w:r>
          </w:p>
        </w:tc>
        <w:tc>
          <w:tcPr>
            <w:tcW w:w="708" w:type="dxa"/>
          </w:tcPr>
          <w:p w:rsidR="00DB1D7A" w:rsidRPr="00DB1D7A" w:rsidRDefault="00DB1D7A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5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686" w:type="dxa"/>
            <w:vMerge/>
          </w:tcPr>
          <w:p w:rsidR="00DB1D7A" w:rsidRPr="00DB1D7A" w:rsidRDefault="00DB1D7A" w:rsidP="00DB1D7A">
            <w:pPr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1D7A" w:rsidRPr="00DB1D7A" w:rsidRDefault="008D6C47" w:rsidP="00DB1D7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DB1D7A"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51" w:type="dxa"/>
          </w:tcPr>
          <w:p w:rsidR="00DB1D7A" w:rsidRPr="00DB1D7A" w:rsidRDefault="00DB1D7A" w:rsidP="00DB1D7A">
            <w:pPr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D7A" w:rsidRPr="00DB1D7A" w:rsidTr="00DB1D7A">
        <w:trPr>
          <w:trHeight w:val="304"/>
        </w:trPr>
        <w:tc>
          <w:tcPr>
            <w:tcW w:w="567" w:type="dxa"/>
          </w:tcPr>
          <w:p w:rsidR="00DB1D7A" w:rsidRPr="00DB1D7A" w:rsidRDefault="00DB1D7A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ind w:right="-108"/>
              <w:contextualSpacing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B1D7A" w:rsidRPr="00DB1D7A" w:rsidRDefault="00CA185B" w:rsidP="00DB1D7A">
            <w:pPr>
              <w:widowControl w:val="0"/>
              <w:shd w:val="clear" w:color="auto" w:fill="FFFFFF"/>
              <w:adjustRightInd w:val="0"/>
              <w:ind w:left="2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вышивать.</w:t>
            </w:r>
          </w:p>
        </w:tc>
        <w:tc>
          <w:tcPr>
            <w:tcW w:w="708" w:type="dxa"/>
          </w:tcPr>
          <w:p w:rsidR="00DB1D7A" w:rsidRPr="00DB1D7A" w:rsidRDefault="00DB1D7A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5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686" w:type="dxa"/>
            <w:vMerge/>
          </w:tcPr>
          <w:p w:rsidR="00DB1D7A" w:rsidRPr="00DB1D7A" w:rsidRDefault="00DB1D7A" w:rsidP="00DB1D7A">
            <w:pPr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1D7A" w:rsidRPr="00DB1D7A" w:rsidRDefault="008D6C47" w:rsidP="00DB1D7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DB1D7A"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51" w:type="dxa"/>
          </w:tcPr>
          <w:p w:rsidR="00DB1D7A" w:rsidRPr="00DB1D7A" w:rsidRDefault="00DB1D7A" w:rsidP="00DB1D7A">
            <w:pPr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D7A" w:rsidRPr="00DB1D7A" w:rsidTr="00CA185B">
        <w:trPr>
          <w:trHeight w:val="281"/>
        </w:trPr>
        <w:tc>
          <w:tcPr>
            <w:tcW w:w="567" w:type="dxa"/>
          </w:tcPr>
          <w:p w:rsidR="00DB1D7A" w:rsidRPr="00DB1D7A" w:rsidRDefault="00DB1D7A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contextualSpacing/>
              <w:jc w:val="left"/>
              <w:rPr>
                <w:rFonts w:ascii="Times New Roman" w:eastAsia="Times New Roman" w:hAnsi="Times New Roman" w:cs="Times New Roman"/>
                <w:color w:val="313131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B1D7A" w:rsidRPr="00DB1D7A" w:rsidRDefault="00CA185B" w:rsidP="00DB1D7A">
            <w:pPr>
              <w:widowControl w:val="0"/>
              <w:shd w:val="clear" w:color="auto" w:fill="FFFFFF"/>
              <w:adjustRightInd w:val="0"/>
              <w:ind w:left="2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вышивать.</w:t>
            </w:r>
          </w:p>
        </w:tc>
        <w:tc>
          <w:tcPr>
            <w:tcW w:w="708" w:type="dxa"/>
          </w:tcPr>
          <w:p w:rsidR="00DB1D7A" w:rsidRPr="00DB1D7A" w:rsidRDefault="00DB1D7A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vMerge/>
          </w:tcPr>
          <w:p w:rsidR="00DB1D7A" w:rsidRPr="00DB1D7A" w:rsidRDefault="00DB1D7A" w:rsidP="00DB1D7A">
            <w:pPr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1D7A" w:rsidRPr="00DB1D7A" w:rsidRDefault="008D6C47" w:rsidP="00DB1D7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DB1D7A"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51" w:type="dxa"/>
          </w:tcPr>
          <w:p w:rsidR="00DB1D7A" w:rsidRPr="00DB1D7A" w:rsidRDefault="00DB1D7A" w:rsidP="00DB1D7A">
            <w:pPr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D7A" w:rsidRPr="00DB1D7A" w:rsidTr="00DB1D7A">
        <w:tc>
          <w:tcPr>
            <w:tcW w:w="567" w:type="dxa"/>
          </w:tcPr>
          <w:p w:rsidR="00DB1D7A" w:rsidRPr="00DB1D7A" w:rsidRDefault="00DB1D7A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contextualSpacing/>
              <w:jc w:val="left"/>
              <w:rPr>
                <w:rFonts w:ascii="Times New Roman" w:eastAsia="Times New Roman" w:hAnsi="Times New Roman" w:cs="Times New Roman"/>
                <w:color w:val="313131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B1D7A" w:rsidRPr="00DB1D7A" w:rsidRDefault="00CA185B" w:rsidP="00CA185B">
            <w:pPr>
              <w:widowControl w:val="0"/>
              <w:shd w:val="clear" w:color="auto" w:fill="FFFFFF"/>
              <w:adjustRightInd w:val="0"/>
              <w:ind w:left="2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Книга в жизни человека. </w:t>
            </w:r>
          </w:p>
        </w:tc>
        <w:tc>
          <w:tcPr>
            <w:tcW w:w="708" w:type="dxa"/>
          </w:tcPr>
          <w:p w:rsidR="00DB1D7A" w:rsidRPr="00DB1D7A" w:rsidRDefault="00DB1D7A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5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686" w:type="dxa"/>
            <w:vMerge/>
          </w:tcPr>
          <w:p w:rsidR="00DB1D7A" w:rsidRPr="00DB1D7A" w:rsidRDefault="00DB1D7A" w:rsidP="00DB1D7A">
            <w:pPr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1D7A" w:rsidRPr="00DB1D7A" w:rsidRDefault="008D6C47" w:rsidP="00DB1D7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B1D7A"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851" w:type="dxa"/>
          </w:tcPr>
          <w:p w:rsidR="00DB1D7A" w:rsidRPr="00DB1D7A" w:rsidRDefault="00DB1D7A" w:rsidP="00DB1D7A">
            <w:pPr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C47" w:rsidRPr="00DB1D7A" w:rsidTr="00DB1D7A">
        <w:trPr>
          <w:trHeight w:val="148"/>
        </w:trPr>
        <w:tc>
          <w:tcPr>
            <w:tcW w:w="567" w:type="dxa"/>
          </w:tcPr>
          <w:p w:rsidR="008D6C47" w:rsidRPr="00DB1D7A" w:rsidRDefault="008D6C47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ind w:right="-108"/>
              <w:contextualSpacing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8D6C47" w:rsidRPr="00DB1D7A" w:rsidRDefault="008D6C47" w:rsidP="00DB1D7A">
            <w:pPr>
              <w:widowControl w:val="0"/>
              <w:shd w:val="clear" w:color="auto" w:fill="FFFFFF"/>
              <w:adjustRightInd w:val="0"/>
              <w:ind w:left="2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Ремонтируем книги.</w:t>
            </w:r>
          </w:p>
        </w:tc>
        <w:tc>
          <w:tcPr>
            <w:tcW w:w="708" w:type="dxa"/>
          </w:tcPr>
          <w:p w:rsidR="008D6C47" w:rsidRPr="00DB1D7A" w:rsidRDefault="008D6C47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vMerge/>
          </w:tcPr>
          <w:p w:rsidR="008D6C47" w:rsidRPr="00DB1D7A" w:rsidRDefault="008D6C47" w:rsidP="00DB1D7A">
            <w:pPr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D6C47" w:rsidRPr="00DB1D7A" w:rsidRDefault="008D6C47" w:rsidP="00DB1D7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51" w:type="dxa"/>
          </w:tcPr>
          <w:p w:rsidR="008D6C47" w:rsidRPr="00DB1D7A" w:rsidRDefault="008D6C47" w:rsidP="00DB1D7A">
            <w:pPr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C47" w:rsidRPr="00DB1D7A" w:rsidTr="00DB1D7A">
        <w:trPr>
          <w:trHeight w:val="148"/>
        </w:trPr>
        <w:tc>
          <w:tcPr>
            <w:tcW w:w="567" w:type="dxa"/>
          </w:tcPr>
          <w:p w:rsidR="008D6C47" w:rsidRPr="00DB1D7A" w:rsidRDefault="008D6C47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ind w:right="-108"/>
              <w:contextualSpacing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8D6C47" w:rsidRPr="00DB1D7A" w:rsidRDefault="008D6C47" w:rsidP="00DB1D7A">
            <w:pPr>
              <w:widowControl w:val="0"/>
              <w:shd w:val="clear" w:color="auto" w:fill="FFFFFF"/>
              <w:adjustRightInd w:val="0"/>
              <w:ind w:left="2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Создаём свою книгу.</w:t>
            </w:r>
          </w:p>
        </w:tc>
        <w:tc>
          <w:tcPr>
            <w:tcW w:w="708" w:type="dxa"/>
          </w:tcPr>
          <w:p w:rsidR="008D6C47" w:rsidRPr="00DB1D7A" w:rsidRDefault="008D6C47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vMerge/>
          </w:tcPr>
          <w:p w:rsidR="008D6C47" w:rsidRPr="00DB1D7A" w:rsidRDefault="008D6C47" w:rsidP="00DB1D7A">
            <w:pPr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D6C47" w:rsidRPr="00DB1D7A" w:rsidRDefault="008D6C47" w:rsidP="00DB1D7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51" w:type="dxa"/>
          </w:tcPr>
          <w:p w:rsidR="008D6C47" w:rsidRPr="00DB1D7A" w:rsidRDefault="008D6C47" w:rsidP="00DB1D7A">
            <w:pPr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C47" w:rsidRPr="00DB1D7A" w:rsidTr="00DB1D7A">
        <w:tc>
          <w:tcPr>
            <w:tcW w:w="567" w:type="dxa"/>
          </w:tcPr>
          <w:p w:rsidR="008D6C47" w:rsidRPr="00DB1D7A" w:rsidRDefault="008D6C47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contextualSpacing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8D6C47" w:rsidRPr="00DB1D7A" w:rsidRDefault="008D6C47" w:rsidP="00CA185B">
            <w:pPr>
              <w:widowControl w:val="0"/>
              <w:shd w:val="clear" w:color="auto" w:fill="FFFFFF"/>
              <w:adjustRightInd w:val="0"/>
              <w:ind w:left="2" w:right="-108" w:firstLine="0"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Конструкция.</w:t>
            </w:r>
          </w:p>
        </w:tc>
        <w:tc>
          <w:tcPr>
            <w:tcW w:w="708" w:type="dxa"/>
          </w:tcPr>
          <w:p w:rsidR="008D6C47" w:rsidRPr="00DB1D7A" w:rsidRDefault="008D6C47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vMerge/>
          </w:tcPr>
          <w:p w:rsidR="008D6C47" w:rsidRPr="00DB1D7A" w:rsidRDefault="008D6C47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D6C47" w:rsidRPr="00DB1D7A" w:rsidRDefault="008D6C47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51" w:type="dxa"/>
          </w:tcPr>
          <w:p w:rsidR="008D6C47" w:rsidRPr="00DB1D7A" w:rsidRDefault="008D6C47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C47" w:rsidRPr="00DB1D7A" w:rsidTr="00DB1D7A">
        <w:tc>
          <w:tcPr>
            <w:tcW w:w="567" w:type="dxa"/>
          </w:tcPr>
          <w:p w:rsidR="008D6C47" w:rsidRPr="00DB1D7A" w:rsidRDefault="008D6C47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contextualSpacing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8D6C47" w:rsidRDefault="008D6C47" w:rsidP="00CA185B">
            <w:pPr>
              <w:widowControl w:val="0"/>
              <w:shd w:val="clear" w:color="auto" w:fill="FFFFFF"/>
              <w:adjustRightInd w:val="0"/>
              <w:ind w:left="2" w:right="-108" w:firstLine="0"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A185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От простой конструкции </w:t>
            </w:r>
            <w:proofErr w:type="gramStart"/>
            <w:r w:rsidRPr="00CA185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proofErr w:type="gramEnd"/>
            <w:r w:rsidRPr="00CA185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сложной.</w:t>
            </w:r>
          </w:p>
        </w:tc>
        <w:tc>
          <w:tcPr>
            <w:tcW w:w="708" w:type="dxa"/>
          </w:tcPr>
          <w:p w:rsidR="008D6C47" w:rsidRPr="00DB1D7A" w:rsidRDefault="008D6C47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vMerge/>
          </w:tcPr>
          <w:p w:rsidR="008D6C47" w:rsidRPr="00DB1D7A" w:rsidRDefault="008D6C47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D6C47" w:rsidRDefault="008D6C47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851" w:type="dxa"/>
          </w:tcPr>
          <w:p w:rsidR="008D6C47" w:rsidRPr="00DB1D7A" w:rsidRDefault="008D6C47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C47" w:rsidRPr="00DB1D7A" w:rsidTr="00DB1D7A">
        <w:tc>
          <w:tcPr>
            <w:tcW w:w="567" w:type="dxa"/>
          </w:tcPr>
          <w:p w:rsidR="008D6C47" w:rsidRPr="00DB1D7A" w:rsidRDefault="008D6C47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contextualSpacing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8D6C47" w:rsidRPr="00CA185B" w:rsidRDefault="008D6C47" w:rsidP="00CA185B">
            <w:pPr>
              <w:widowControl w:val="0"/>
              <w:shd w:val="clear" w:color="auto" w:fill="FFFFFF"/>
              <w:adjustRightInd w:val="0"/>
              <w:ind w:left="2" w:right="-108" w:firstLine="0"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A1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Изготавливаем календарь.</w:t>
            </w:r>
          </w:p>
        </w:tc>
        <w:tc>
          <w:tcPr>
            <w:tcW w:w="708" w:type="dxa"/>
          </w:tcPr>
          <w:p w:rsidR="008D6C47" w:rsidRPr="00DB1D7A" w:rsidRDefault="008D6C47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5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686" w:type="dxa"/>
            <w:vMerge/>
          </w:tcPr>
          <w:p w:rsidR="008D6C47" w:rsidRPr="00DB1D7A" w:rsidRDefault="008D6C47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D6C47" w:rsidRDefault="008D6C47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851" w:type="dxa"/>
          </w:tcPr>
          <w:p w:rsidR="008D6C47" w:rsidRPr="00DB1D7A" w:rsidRDefault="008D6C47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C47" w:rsidRPr="00DB1D7A" w:rsidTr="00DB1D7A">
        <w:tc>
          <w:tcPr>
            <w:tcW w:w="567" w:type="dxa"/>
          </w:tcPr>
          <w:p w:rsidR="008D6C47" w:rsidRPr="00DB1D7A" w:rsidRDefault="008D6C47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contextualSpacing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8D6C47" w:rsidRPr="00DB1D7A" w:rsidRDefault="008D6C47" w:rsidP="00DB1D7A">
            <w:pPr>
              <w:widowControl w:val="0"/>
              <w:shd w:val="clear" w:color="auto" w:fill="FFFFFF"/>
              <w:adjustRightInd w:val="0"/>
              <w:ind w:left="2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Изготавливаем календарь.</w:t>
            </w:r>
          </w:p>
        </w:tc>
        <w:tc>
          <w:tcPr>
            <w:tcW w:w="708" w:type="dxa"/>
          </w:tcPr>
          <w:p w:rsidR="008D6C47" w:rsidRPr="00DB1D7A" w:rsidRDefault="008D6C47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vMerge/>
          </w:tcPr>
          <w:p w:rsidR="008D6C47" w:rsidRPr="00DB1D7A" w:rsidRDefault="008D6C47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D6C47" w:rsidRPr="00DB1D7A" w:rsidRDefault="008D6C47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51" w:type="dxa"/>
          </w:tcPr>
          <w:p w:rsidR="008D6C47" w:rsidRPr="00DB1D7A" w:rsidRDefault="008D6C47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C47" w:rsidRPr="00DB1D7A" w:rsidTr="00DB1D7A">
        <w:tc>
          <w:tcPr>
            <w:tcW w:w="567" w:type="dxa"/>
          </w:tcPr>
          <w:p w:rsidR="008D6C47" w:rsidRPr="00DB1D7A" w:rsidRDefault="008D6C47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contextualSpacing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8D6C47" w:rsidRPr="00DB1D7A" w:rsidRDefault="008D6C47" w:rsidP="00DB1D7A">
            <w:pPr>
              <w:widowControl w:val="0"/>
              <w:shd w:val="clear" w:color="auto" w:fill="FFFFFF"/>
              <w:adjustRightInd w:val="0"/>
              <w:ind w:left="2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Проверь себя.</w:t>
            </w:r>
          </w:p>
        </w:tc>
        <w:tc>
          <w:tcPr>
            <w:tcW w:w="708" w:type="dxa"/>
          </w:tcPr>
          <w:p w:rsidR="008D6C47" w:rsidRPr="00DB1D7A" w:rsidRDefault="008D6C47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vMerge/>
          </w:tcPr>
          <w:p w:rsidR="008D6C47" w:rsidRPr="00DB1D7A" w:rsidRDefault="008D6C47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D6C47" w:rsidRPr="00DB1D7A" w:rsidRDefault="008D6C47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51" w:type="dxa"/>
          </w:tcPr>
          <w:p w:rsidR="008D6C47" w:rsidRPr="00DB1D7A" w:rsidRDefault="008D6C47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C47" w:rsidRPr="00DB1D7A" w:rsidTr="00DB1D7A">
        <w:tc>
          <w:tcPr>
            <w:tcW w:w="567" w:type="dxa"/>
          </w:tcPr>
          <w:p w:rsidR="008D6C47" w:rsidRPr="00DB1D7A" w:rsidRDefault="008D6C47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contextualSpacing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8D6C47" w:rsidRPr="00DB1D7A" w:rsidRDefault="008D6C47" w:rsidP="00DB1D7A">
            <w:pPr>
              <w:widowControl w:val="0"/>
              <w:shd w:val="clear" w:color="auto" w:fill="FFFFFF"/>
              <w:adjustRightInd w:val="0"/>
              <w:ind w:left="2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Ритм. </w:t>
            </w:r>
          </w:p>
        </w:tc>
        <w:tc>
          <w:tcPr>
            <w:tcW w:w="708" w:type="dxa"/>
          </w:tcPr>
          <w:p w:rsidR="008D6C47" w:rsidRPr="00DB1D7A" w:rsidRDefault="008D6C47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vMerge/>
          </w:tcPr>
          <w:p w:rsidR="008D6C47" w:rsidRPr="00DB1D7A" w:rsidRDefault="008D6C47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D6C47" w:rsidRPr="00DB1D7A" w:rsidRDefault="008119AC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8D6C47"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51" w:type="dxa"/>
          </w:tcPr>
          <w:p w:rsidR="008D6C47" w:rsidRPr="00DB1D7A" w:rsidRDefault="008D6C47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C47" w:rsidRPr="00DB1D7A" w:rsidTr="00DB1D7A">
        <w:tc>
          <w:tcPr>
            <w:tcW w:w="567" w:type="dxa"/>
          </w:tcPr>
          <w:p w:rsidR="008D6C47" w:rsidRPr="00DB1D7A" w:rsidRDefault="008D6C47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contextualSpacing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8D6C47" w:rsidRPr="00DB1D7A" w:rsidRDefault="008D6C47" w:rsidP="00DB1D7A">
            <w:pPr>
              <w:widowControl w:val="0"/>
              <w:shd w:val="clear" w:color="auto" w:fill="FFFFFF"/>
              <w:adjustRightInd w:val="0"/>
              <w:ind w:left="2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Создаём панно.</w:t>
            </w:r>
          </w:p>
        </w:tc>
        <w:tc>
          <w:tcPr>
            <w:tcW w:w="708" w:type="dxa"/>
          </w:tcPr>
          <w:p w:rsidR="008D6C47" w:rsidRPr="00DB1D7A" w:rsidRDefault="008D6C47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vMerge/>
          </w:tcPr>
          <w:p w:rsidR="008D6C47" w:rsidRPr="00DB1D7A" w:rsidRDefault="008D6C47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D6C47" w:rsidRPr="00DB1D7A" w:rsidRDefault="008119AC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8D6C47"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51" w:type="dxa"/>
          </w:tcPr>
          <w:p w:rsidR="008D6C47" w:rsidRPr="00DB1D7A" w:rsidRDefault="008D6C47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C47" w:rsidRPr="00DB1D7A" w:rsidTr="00DB1D7A">
        <w:trPr>
          <w:trHeight w:val="311"/>
        </w:trPr>
        <w:tc>
          <w:tcPr>
            <w:tcW w:w="567" w:type="dxa"/>
          </w:tcPr>
          <w:p w:rsidR="008D6C47" w:rsidRPr="00DB1D7A" w:rsidRDefault="008D6C47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ind w:right="-108"/>
              <w:contextualSpacing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8D6C47" w:rsidRPr="00DB1D7A" w:rsidRDefault="008D6C47" w:rsidP="00CA185B">
            <w:pPr>
              <w:widowControl w:val="0"/>
              <w:shd w:val="clear" w:color="auto" w:fill="FFFFFF"/>
              <w:adjustRightInd w:val="0"/>
              <w:ind w:left="2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 в декоративно-прикладном искусстве. Составляем композиции панно.</w:t>
            </w:r>
          </w:p>
        </w:tc>
        <w:tc>
          <w:tcPr>
            <w:tcW w:w="708" w:type="dxa"/>
          </w:tcPr>
          <w:p w:rsidR="008D6C47" w:rsidRPr="00DB1D7A" w:rsidRDefault="008D6C47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vMerge/>
          </w:tcPr>
          <w:p w:rsidR="008D6C47" w:rsidRPr="00DB1D7A" w:rsidRDefault="008D6C47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D6C47" w:rsidRPr="00DB1D7A" w:rsidRDefault="008119AC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8D6C47"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851" w:type="dxa"/>
          </w:tcPr>
          <w:p w:rsidR="008D6C47" w:rsidRPr="00DB1D7A" w:rsidRDefault="008D6C47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C47" w:rsidRPr="00DB1D7A" w:rsidTr="00DB1D7A">
        <w:trPr>
          <w:trHeight w:val="311"/>
        </w:trPr>
        <w:tc>
          <w:tcPr>
            <w:tcW w:w="567" w:type="dxa"/>
          </w:tcPr>
          <w:p w:rsidR="008D6C47" w:rsidRPr="00DB1D7A" w:rsidRDefault="008D6C47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ind w:right="-108"/>
              <w:contextualSpacing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8D6C47" w:rsidRPr="00DB1D7A" w:rsidRDefault="008D6C47" w:rsidP="00DB1D7A">
            <w:pPr>
              <w:widowControl w:val="0"/>
              <w:shd w:val="clear" w:color="auto" w:fill="FFFFFF"/>
              <w:adjustRightInd w:val="0"/>
              <w:ind w:left="2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и фактура.</w:t>
            </w:r>
          </w:p>
        </w:tc>
        <w:tc>
          <w:tcPr>
            <w:tcW w:w="708" w:type="dxa"/>
          </w:tcPr>
          <w:p w:rsidR="008D6C47" w:rsidRPr="00DB1D7A" w:rsidRDefault="008D6C47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vMerge/>
          </w:tcPr>
          <w:p w:rsidR="008D6C47" w:rsidRPr="00DB1D7A" w:rsidRDefault="008D6C47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D6C47" w:rsidRPr="00DB1D7A" w:rsidRDefault="008119AC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8D6C47"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851" w:type="dxa"/>
          </w:tcPr>
          <w:p w:rsidR="008D6C47" w:rsidRPr="00DB1D7A" w:rsidRDefault="008D6C47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C47" w:rsidRPr="00DB1D7A" w:rsidTr="00DB1D7A">
        <w:trPr>
          <w:trHeight w:val="311"/>
        </w:trPr>
        <w:tc>
          <w:tcPr>
            <w:tcW w:w="567" w:type="dxa"/>
          </w:tcPr>
          <w:p w:rsidR="008D6C47" w:rsidRPr="00DB1D7A" w:rsidRDefault="008D6C47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ind w:right="-108"/>
              <w:contextualSpacing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8D6C47" w:rsidRPr="00DB1D7A" w:rsidRDefault="008D6C47" w:rsidP="00DB1D7A">
            <w:pPr>
              <w:widowControl w:val="0"/>
              <w:shd w:val="clear" w:color="auto" w:fill="FFFFFF"/>
              <w:adjustRightInd w:val="0"/>
              <w:ind w:left="2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фактуры из бумаги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</w:tcPr>
          <w:p w:rsidR="008D6C47" w:rsidRPr="00DB1D7A" w:rsidRDefault="008D6C47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vMerge/>
          </w:tcPr>
          <w:p w:rsidR="008D6C47" w:rsidRPr="00DB1D7A" w:rsidRDefault="008D6C47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D6C47" w:rsidRPr="00DB1D7A" w:rsidRDefault="008119AC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8D6C47"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851" w:type="dxa"/>
          </w:tcPr>
          <w:p w:rsidR="008D6C47" w:rsidRPr="00DB1D7A" w:rsidRDefault="008D6C47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C47" w:rsidRPr="00DB1D7A" w:rsidTr="00DB1D7A">
        <w:trPr>
          <w:trHeight w:val="311"/>
        </w:trPr>
        <w:tc>
          <w:tcPr>
            <w:tcW w:w="567" w:type="dxa"/>
          </w:tcPr>
          <w:p w:rsidR="008D6C47" w:rsidRPr="00DB1D7A" w:rsidRDefault="008D6C47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ind w:right="-108"/>
              <w:contextualSpacing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8D6C47" w:rsidRPr="00DB1D7A" w:rsidRDefault="008D6C47" w:rsidP="00CA185B">
            <w:pPr>
              <w:widowControl w:val="0"/>
              <w:shd w:val="clear" w:color="auto" w:fill="FFFFFF"/>
              <w:adjustRightInd w:val="0"/>
              <w:ind w:left="2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Фактура металла.</w:t>
            </w:r>
          </w:p>
        </w:tc>
        <w:tc>
          <w:tcPr>
            <w:tcW w:w="708" w:type="dxa"/>
          </w:tcPr>
          <w:p w:rsidR="008D6C47" w:rsidRPr="00DB1D7A" w:rsidRDefault="008D6C47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vMerge/>
          </w:tcPr>
          <w:p w:rsidR="008D6C47" w:rsidRPr="00DB1D7A" w:rsidRDefault="008D6C47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D6C47" w:rsidRPr="00DB1D7A" w:rsidRDefault="008119AC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D6C47"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851" w:type="dxa"/>
          </w:tcPr>
          <w:p w:rsidR="008D6C47" w:rsidRPr="00DB1D7A" w:rsidRDefault="008D6C47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C47" w:rsidRPr="00DB1D7A" w:rsidTr="00DB1D7A">
        <w:trPr>
          <w:trHeight w:val="311"/>
        </w:trPr>
        <w:tc>
          <w:tcPr>
            <w:tcW w:w="567" w:type="dxa"/>
          </w:tcPr>
          <w:p w:rsidR="008D6C47" w:rsidRPr="00DB1D7A" w:rsidRDefault="008D6C47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ind w:right="-108"/>
              <w:contextualSpacing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8D6C47" w:rsidRPr="00DB1D7A" w:rsidRDefault="008D6C47" w:rsidP="00DB1D7A">
            <w:pPr>
              <w:widowControl w:val="0"/>
              <w:shd w:val="clear" w:color="auto" w:fill="FFFFFF"/>
              <w:adjustRightInd w:val="0"/>
              <w:ind w:left="2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работать с хрупкой фактурой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</w:tcPr>
          <w:p w:rsidR="008D6C47" w:rsidRPr="00DB1D7A" w:rsidRDefault="008D6C47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vMerge/>
          </w:tcPr>
          <w:p w:rsidR="008D6C47" w:rsidRPr="00DB1D7A" w:rsidRDefault="008D6C47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D6C47" w:rsidRPr="00DB1D7A" w:rsidRDefault="008119AC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D6C47"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851" w:type="dxa"/>
          </w:tcPr>
          <w:p w:rsidR="008D6C47" w:rsidRPr="00DB1D7A" w:rsidRDefault="008D6C47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C47" w:rsidRPr="00DB1D7A" w:rsidTr="00CA185B">
        <w:trPr>
          <w:trHeight w:val="266"/>
        </w:trPr>
        <w:tc>
          <w:tcPr>
            <w:tcW w:w="567" w:type="dxa"/>
          </w:tcPr>
          <w:p w:rsidR="008D6C47" w:rsidRPr="00DB1D7A" w:rsidRDefault="008D6C47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contextualSpacing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8D6C47" w:rsidRPr="00DB1D7A" w:rsidRDefault="008D6C47" w:rsidP="00DB1D7A">
            <w:pPr>
              <w:widowControl w:val="0"/>
              <w:shd w:val="clear" w:color="auto" w:fill="FFFFFF"/>
              <w:adjustRightInd w:val="0"/>
              <w:ind w:left="2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 нового человека. </w:t>
            </w:r>
          </w:p>
        </w:tc>
        <w:tc>
          <w:tcPr>
            <w:tcW w:w="708" w:type="dxa"/>
          </w:tcPr>
          <w:p w:rsidR="008D6C47" w:rsidRPr="00DB1D7A" w:rsidRDefault="008D6C47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vMerge/>
          </w:tcPr>
          <w:p w:rsidR="008D6C47" w:rsidRPr="00DB1D7A" w:rsidRDefault="008D6C47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D6C47" w:rsidRPr="00DB1D7A" w:rsidRDefault="008119AC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8D6C47"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851" w:type="dxa"/>
          </w:tcPr>
          <w:p w:rsidR="008D6C47" w:rsidRPr="00DB1D7A" w:rsidRDefault="008D6C47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383" w:rsidRPr="00DB1D7A" w:rsidTr="00CA185B">
        <w:trPr>
          <w:trHeight w:val="266"/>
        </w:trPr>
        <w:tc>
          <w:tcPr>
            <w:tcW w:w="567" w:type="dxa"/>
          </w:tcPr>
          <w:p w:rsidR="00252383" w:rsidRPr="00DB1D7A" w:rsidRDefault="00252383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contextualSpacing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52383" w:rsidRPr="00CA185B" w:rsidRDefault="00252383" w:rsidP="00DB1D7A">
            <w:pPr>
              <w:widowControl w:val="0"/>
              <w:shd w:val="clear" w:color="auto" w:fill="FFFFFF"/>
              <w:adjustRightInd w:val="0"/>
              <w:ind w:left="2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Изготавливаем панно  «Человек эпохи Возрождения»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</w:tcPr>
          <w:p w:rsidR="00252383" w:rsidRPr="00DB1D7A" w:rsidRDefault="00252383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vMerge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52383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29.02</w:t>
            </w:r>
          </w:p>
        </w:tc>
        <w:tc>
          <w:tcPr>
            <w:tcW w:w="851" w:type="dxa"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383" w:rsidRPr="00DB1D7A" w:rsidTr="00DB1D7A">
        <w:trPr>
          <w:trHeight w:val="352"/>
        </w:trPr>
        <w:tc>
          <w:tcPr>
            <w:tcW w:w="567" w:type="dxa"/>
          </w:tcPr>
          <w:p w:rsidR="00252383" w:rsidRPr="00DB1D7A" w:rsidRDefault="00252383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contextualSpacing/>
              <w:jc w:val="left"/>
              <w:rPr>
                <w:rFonts w:ascii="Times New Roman" w:eastAsia="Times New Roman" w:hAnsi="Times New Roman" w:cs="Times New Roman"/>
                <w:color w:val="313131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52383" w:rsidRPr="00DB1D7A" w:rsidRDefault="00252383" w:rsidP="00DB1D7A">
            <w:pPr>
              <w:widowControl w:val="0"/>
              <w:shd w:val="clear" w:color="auto" w:fill="FFFFFF"/>
              <w:adjustRightInd w:val="0"/>
              <w:ind w:left="2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Работаем с конструктором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</w:tcPr>
          <w:p w:rsidR="00252383" w:rsidRPr="00DB1D7A" w:rsidRDefault="00252383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vMerge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851" w:type="dxa"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383" w:rsidRPr="00DB1D7A" w:rsidTr="00DB1D7A">
        <w:tc>
          <w:tcPr>
            <w:tcW w:w="567" w:type="dxa"/>
          </w:tcPr>
          <w:p w:rsidR="00252383" w:rsidRPr="00DB1D7A" w:rsidRDefault="00252383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contextualSpacing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52383" w:rsidRPr="00DB1D7A" w:rsidRDefault="00252383" w:rsidP="00CA185B">
            <w:pPr>
              <w:widowControl w:val="0"/>
              <w:shd w:val="clear" w:color="auto" w:fill="FFFFFF"/>
              <w:adjustRightInd w:val="0"/>
              <w:ind w:left="2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Выполняем модель геликоптера.</w:t>
            </w:r>
          </w:p>
        </w:tc>
        <w:tc>
          <w:tcPr>
            <w:tcW w:w="708" w:type="dxa"/>
          </w:tcPr>
          <w:p w:rsidR="00252383" w:rsidRPr="00DB1D7A" w:rsidRDefault="00252383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vMerge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52383" w:rsidRPr="00DB1D7A" w:rsidRDefault="00252383" w:rsidP="00252383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383" w:rsidRPr="00DB1D7A" w:rsidTr="00DB1D7A">
        <w:tc>
          <w:tcPr>
            <w:tcW w:w="567" w:type="dxa"/>
          </w:tcPr>
          <w:p w:rsidR="00252383" w:rsidRPr="00DB1D7A" w:rsidRDefault="00252383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contextualSpacing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52383" w:rsidRPr="00DB1D7A" w:rsidRDefault="00252383" w:rsidP="00DB1D7A">
            <w:pPr>
              <w:widowControl w:val="0"/>
              <w:shd w:val="clear" w:color="auto" w:fill="FFFFFF"/>
              <w:adjustRightInd w:val="0"/>
              <w:ind w:left="2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 Ломоносов.</w:t>
            </w:r>
          </w:p>
        </w:tc>
        <w:tc>
          <w:tcPr>
            <w:tcW w:w="708" w:type="dxa"/>
          </w:tcPr>
          <w:p w:rsidR="00252383" w:rsidRPr="00DB1D7A" w:rsidRDefault="00252383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vMerge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851" w:type="dxa"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383" w:rsidRPr="00DB1D7A" w:rsidTr="00DB1D7A">
        <w:tc>
          <w:tcPr>
            <w:tcW w:w="567" w:type="dxa"/>
          </w:tcPr>
          <w:p w:rsidR="00252383" w:rsidRPr="00DB1D7A" w:rsidRDefault="00252383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contextualSpacing/>
              <w:jc w:val="left"/>
              <w:rPr>
                <w:rFonts w:ascii="Times New Roman" w:eastAsia="Times New Roman" w:hAnsi="Times New Roman" w:cs="Times New Roman"/>
                <w:color w:val="313131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52383" w:rsidRPr="00DB1D7A" w:rsidRDefault="00252383" w:rsidP="00DB1D7A">
            <w:pPr>
              <w:widowControl w:val="0"/>
              <w:shd w:val="clear" w:color="auto" w:fill="FFFFFF"/>
              <w:adjustRightInd w:val="0"/>
              <w:ind w:left="2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Проверь себя.</w:t>
            </w:r>
          </w:p>
        </w:tc>
        <w:tc>
          <w:tcPr>
            <w:tcW w:w="708" w:type="dxa"/>
          </w:tcPr>
          <w:p w:rsidR="00252383" w:rsidRPr="00DB1D7A" w:rsidRDefault="00252383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vMerge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851" w:type="dxa"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383" w:rsidRPr="00DB1D7A" w:rsidTr="00DB1D7A">
        <w:trPr>
          <w:trHeight w:val="240"/>
        </w:trPr>
        <w:tc>
          <w:tcPr>
            <w:tcW w:w="567" w:type="dxa"/>
          </w:tcPr>
          <w:p w:rsidR="00252383" w:rsidRPr="00DB1D7A" w:rsidRDefault="00252383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ind w:right="-108"/>
              <w:contextualSpacing/>
              <w:jc w:val="left"/>
              <w:rPr>
                <w:rFonts w:ascii="Times New Roman" w:eastAsia="Times New Roman" w:hAnsi="Times New Roman" w:cs="Times New Roman"/>
                <w:color w:val="313131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52383" w:rsidRPr="00DB1D7A" w:rsidRDefault="00252383" w:rsidP="00DB1D7A">
            <w:pPr>
              <w:widowControl w:val="0"/>
              <w:shd w:val="clear" w:color="auto" w:fill="FFFFFF"/>
              <w:adjustRightInd w:val="0"/>
              <w:ind w:left="2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85B">
              <w:rPr>
                <w:rFonts w:ascii="Times New Roman" w:eastAsia="Times New Roman" w:hAnsi="Times New Roman" w:cs="Times New Roman"/>
                <w:color w:val="313131"/>
                <w:spacing w:val="6"/>
                <w:sz w:val="24"/>
                <w:szCs w:val="24"/>
                <w:lang w:eastAsia="ru-RU"/>
              </w:rPr>
              <w:t xml:space="preserve">Фотография. </w:t>
            </w:r>
          </w:p>
        </w:tc>
        <w:tc>
          <w:tcPr>
            <w:tcW w:w="708" w:type="dxa"/>
          </w:tcPr>
          <w:p w:rsidR="00252383" w:rsidRPr="00DB1D7A" w:rsidRDefault="00252383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vMerge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51" w:type="dxa"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383" w:rsidRPr="00DB1D7A" w:rsidTr="00DB1D7A">
        <w:trPr>
          <w:trHeight w:val="313"/>
        </w:trPr>
        <w:tc>
          <w:tcPr>
            <w:tcW w:w="567" w:type="dxa"/>
          </w:tcPr>
          <w:p w:rsidR="00252383" w:rsidRPr="00DB1D7A" w:rsidRDefault="00252383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ind w:right="-108"/>
              <w:contextualSpacing/>
              <w:jc w:val="left"/>
              <w:rPr>
                <w:rFonts w:ascii="Times New Roman" w:eastAsia="Times New Roman" w:hAnsi="Times New Roman" w:cs="Times New Roman"/>
                <w:color w:val="313131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52383" w:rsidRPr="00DB1D7A" w:rsidRDefault="00252383" w:rsidP="00DB1D7A">
            <w:pPr>
              <w:widowControl w:val="0"/>
              <w:shd w:val="clear" w:color="auto" w:fill="FFFFFF"/>
              <w:adjustRightInd w:val="0"/>
              <w:ind w:left="2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85B">
              <w:rPr>
                <w:rFonts w:ascii="Times New Roman" w:eastAsia="Times New Roman" w:hAnsi="Times New Roman" w:cs="Times New Roman"/>
                <w:color w:val="313131"/>
                <w:spacing w:val="6"/>
                <w:sz w:val="24"/>
                <w:szCs w:val="24"/>
                <w:lang w:eastAsia="ru-RU"/>
              </w:rPr>
              <w:t>Изготавливаем фотоколлаж.</w:t>
            </w:r>
          </w:p>
        </w:tc>
        <w:tc>
          <w:tcPr>
            <w:tcW w:w="708" w:type="dxa"/>
          </w:tcPr>
          <w:p w:rsidR="00252383" w:rsidRPr="00DB1D7A" w:rsidRDefault="00252383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686" w:type="dxa"/>
            <w:vMerge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51" w:type="dxa"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383" w:rsidRPr="00DB1D7A" w:rsidTr="00DB1D7A">
        <w:trPr>
          <w:trHeight w:val="284"/>
        </w:trPr>
        <w:tc>
          <w:tcPr>
            <w:tcW w:w="567" w:type="dxa"/>
          </w:tcPr>
          <w:p w:rsidR="00252383" w:rsidRPr="00DB1D7A" w:rsidRDefault="00252383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contextualSpacing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52383" w:rsidRPr="00DB1D7A" w:rsidRDefault="00252383" w:rsidP="00DB1D7A">
            <w:pPr>
              <w:widowControl w:val="0"/>
              <w:shd w:val="clear" w:color="auto" w:fill="FFFFFF"/>
              <w:adjustRightInd w:val="0"/>
              <w:ind w:left="2" w:right="-108" w:firstLine="0"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9594D">
              <w:rPr>
                <w:rFonts w:ascii="Times New Roman" w:eastAsia="Times New Roman" w:hAnsi="Times New Roman" w:cs="Times New Roman"/>
                <w:color w:val="313131"/>
                <w:spacing w:val="6"/>
                <w:sz w:val="24"/>
                <w:szCs w:val="24"/>
                <w:lang w:eastAsia="ru-RU"/>
              </w:rPr>
              <w:t>Компьютер-помощник человека</w:t>
            </w:r>
            <w:r>
              <w:rPr>
                <w:rFonts w:ascii="Times New Roman" w:eastAsia="Times New Roman" w:hAnsi="Times New Roman" w:cs="Times New Roman"/>
                <w:color w:val="313131"/>
                <w:spacing w:val="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</w:tcPr>
          <w:p w:rsidR="00252383" w:rsidRPr="00DB1D7A" w:rsidRDefault="00252383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vMerge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51" w:type="dxa"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383" w:rsidRPr="00DB1D7A" w:rsidTr="0009594D">
        <w:trPr>
          <w:trHeight w:val="339"/>
        </w:trPr>
        <w:tc>
          <w:tcPr>
            <w:tcW w:w="567" w:type="dxa"/>
          </w:tcPr>
          <w:p w:rsidR="00252383" w:rsidRPr="00DB1D7A" w:rsidRDefault="00252383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contextualSpacing/>
              <w:jc w:val="left"/>
              <w:rPr>
                <w:rFonts w:ascii="Times New Roman" w:eastAsia="Times New Roman" w:hAnsi="Times New Roman" w:cs="Times New Roman"/>
                <w:color w:val="313131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52383" w:rsidRPr="00DB1D7A" w:rsidRDefault="00252383" w:rsidP="0009594D">
            <w:pPr>
              <w:widowControl w:val="0"/>
              <w:shd w:val="clear" w:color="auto" w:fill="FFFFFF"/>
              <w:adjustRightInd w:val="0"/>
              <w:ind w:left="2" w:right="-108" w:firstLine="0"/>
              <w:jc w:val="left"/>
              <w:rPr>
                <w:rFonts w:ascii="Times New Roman" w:eastAsia="Times New Roman" w:hAnsi="Times New Roman" w:cs="Times New Roman"/>
                <w:color w:val="313131"/>
                <w:spacing w:val="6"/>
                <w:sz w:val="24"/>
                <w:szCs w:val="24"/>
                <w:lang w:eastAsia="ru-RU"/>
              </w:rPr>
            </w:pPr>
            <w:r w:rsidRPr="0009594D">
              <w:rPr>
                <w:rFonts w:ascii="Times New Roman" w:eastAsia="Times New Roman" w:hAnsi="Times New Roman" w:cs="Times New Roman"/>
                <w:color w:val="313131"/>
                <w:spacing w:val="6"/>
                <w:sz w:val="24"/>
                <w:szCs w:val="24"/>
                <w:lang w:eastAsia="ru-RU"/>
              </w:rPr>
              <w:t>Делаем презентацию</w:t>
            </w:r>
            <w:r>
              <w:rPr>
                <w:rFonts w:ascii="Times New Roman" w:eastAsia="Times New Roman" w:hAnsi="Times New Roman" w:cs="Times New Roman"/>
                <w:color w:val="313131"/>
                <w:spacing w:val="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</w:tcPr>
          <w:p w:rsidR="00252383" w:rsidRPr="00DB1D7A" w:rsidRDefault="00252383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vMerge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51" w:type="dxa"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383" w:rsidRPr="00DB1D7A" w:rsidTr="00DB1D7A">
        <w:trPr>
          <w:trHeight w:val="340"/>
        </w:trPr>
        <w:tc>
          <w:tcPr>
            <w:tcW w:w="567" w:type="dxa"/>
          </w:tcPr>
          <w:p w:rsidR="00252383" w:rsidRPr="00DB1D7A" w:rsidRDefault="00252383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contextualSpacing/>
              <w:jc w:val="left"/>
              <w:rPr>
                <w:rFonts w:ascii="Times New Roman" w:eastAsia="Times New Roman" w:hAnsi="Times New Roman" w:cs="Times New Roman"/>
                <w:caps/>
                <w:color w:val="313131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52383" w:rsidRPr="00DB1D7A" w:rsidRDefault="00252383" w:rsidP="00DB1D7A">
            <w:pPr>
              <w:widowControl w:val="0"/>
              <w:shd w:val="clear" w:color="auto" w:fill="FFFFFF"/>
              <w:adjustRightInd w:val="0"/>
              <w:ind w:left="2" w:right="-108" w:firstLine="0"/>
              <w:jc w:val="left"/>
              <w:rPr>
                <w:rFonts w:ascii="Times New Roman" w:eastAsia="Times New Roman" w:hAnsi="Times New Roman" w:cs="Times New Roman"/>
                <w:color w:val="313131"/>
                <w:spacing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Делаем книгу.</w:t>
            </w:r>
          </w:p>
        </w:tc>
        <w:tc>
          <w:tcPr>
            <w:tcW w:w="708" w:type="dxa"/>
          </w:tcPr>
          <w:p w:rsidR="00252383" w:rsidRPr="00DB1D7A" w:rsidRDefault="00252383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vMerge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51" w:type="dxa"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383" w:rsidRPr="00DB1D7A" w:rsidTr="00DB1D7A">
        <w:trPr>
          <w:trHeight w:val="279"/>
        </w:trPr>
        <w:tc>
          <w:tcPr>
            <w:tcW w:w="567" w:type="dxa"/>
          </w:tcPr>
          <w:p w:rsidR="00252383" w:rsidRPr="00DB1D7A" w:rsidRDefault="00252383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contextualSpacing/>
              <w:jc w:val="left"/>
              <w:rPr>
                <w:rFonts w:ascii="Times New Roman" w:eastAsia="Times New Roman" w:hAnsi="Times New Roman" w:cs="Times New Roman"/>
                <w:color w:val="313131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52383" w:rsidRPr="00DB1D7A" w:rsidRDefault="00252383" w:rsidP="0009594D">
            <w:pPr>
              <w:widowControl w:val="0"/>
              <w:shd w:val="clear" w:color="auto" w:fill="FFFFFF"/>
              <w:adjustRightInd w:val="0"/>
              <w:ind w:left="2" w:right="-108" w:firstLine="0"/>
              <w:jc w:val="left"/>
              <w:rPr>
                <w:rFonts w:ascii="Times New Roman" w:eastAsia="Times New Roman" w:hAnsi="Times New Roman" w:cs="Times New Roman"/>
                <w:color w:val="313131"/>
                <w:spacing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и сохранение книги.</w:t>
            </w:r>
          </w:p>
        </w:tc>
        <w:tc>
          <w:tcPr>
            <w:tcW w:w="708" w:type="dxa"/>
          </w:tcPr>
          <w:p w:rsidR="00252383" w:rsidRPr="00DB1D7A" w:rsidRDefault="00252383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vMerge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51" w:type="dxa"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383" w:rsidRPr="00DB1D7A" w:rsidTr="00DB1D7A">
        <w:trPr>
          <w:trHeight w:val="279"/>
        </w:trPr>
        <w:tc>
          <w:tcPr>
            <w:tcW w:w="567" w:type="dxa"/>
          </w:tcPr>
          <w:p w:rsidR="00252383" w:rsidRPr="00DB1D7A" w:rsidRDefault="00252383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contextualSpacing/>
              <w:jc w:val="left"/>
              <w:rPr>
                <w:rFonts w:ascii="Times New Roman" w:eastAsia="Times New Roman" w:hAnsi="Times New Roman" w:cs="Times New Roman"/>
                <w:color w:val="313131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52383" w:rsidRPr="00DB1D7A" w:rsidRDefault="00252383" w:rsidP="00DB1D7A">
            <w:pPr>
              <w:widowControl w:val="0"/>
              <w:shd w:val="clear" w:color="auto" w:fill="FFFFFF"/>
              <w:adjustRightInd w:val="0"/>
              <w:ind w:left="2"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Добавление текста.</w:t>
            </w:r>
          </w:p>
        </w:tc>
        <w:tc>
          <w:tcPr>
            <w:tcW w:w="708" w:type="dxa"/>
          </w:tcPr>
          <w:p w:rsidR="00252383" w:rsidRPr="00DB1D7A" w:rsidRDefault="00252383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686" w:type="dxa"/>
            <w:vMerge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51" w:type="dxa"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383" w:rsidRPr="00DB1D7A" w:rsidTr="0009594D">
        <w:trPr>
          <w:trHeight w:val="377"/>
        </w:trPr>
        <w:tc>
          <w:tcPr>
            <w:tcW w:w="567" w:type="dxa"/>
          </w:tcPr>
          <w:p w:rsidR="00252383" w:rsidRPr="00DB1D7A" w:rsidRDefault="00252383" w:rsidP="00DB1D7A">
            <w:pPr>
              <w:widowControl w:val="0"/>
              <w:numPr>
                <w:ilvl w:val="0"/>
                <w:numId w:val="34"/>
              </w:numPr>
              <w:shd w:val="clear" w:color="auto" w:fill="FFFFFF"/>
              <w:adjustRightInd w:val="0"/>
              <w:spacing w:after="200" w:line="276" w:lineRule="auto"/>
              <w:contextualSpacing/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C6D5F" w:rsidRDefault="00252383" w:rsidP="00DB1D7A">
            <w:pPr>
              <w:widowControl w:val="0"/>
              <w:shd w:val="clear" w:color="auto" w:fill="FFFFFF"/>
              <w:adjustRightInd w:val="0"/>
              <w:ind w:right="-108" w:firstLine="0"/>
              <w:jc w:val="left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4"/>
                <w:szCs w:val="24"/>
                <w:lang w:eastAsia="ru-RU"/>
              </w:rPr>
              <w:t>Просмотр готового изделия</w:t>
            </w:r>
            <w:r w:rsidR="003C6D5F"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4"/>
                <w:szCs w:val="24"/>
                <w:lang w:eastAsia="ru-RU"/>
              </w:rPr>
              <w:t xml:space="preserve">. </w:t>
            </w:r>
          </w:p>
          <w:p w:rsidR="00252383" w:rsidRPr="00DB1D7A" w:rsidRDefault="003C6D5F" w:rsidP="00DB1D7A">
            <w:pPr>
              <w:widowControl w:val="0"/>
              <w:shd w:val="clear" w:color="auto" w:fill="FFFFFF"/>
              <w:adjustRightInd w:val="0"/>
              <w:ind w:right="-108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708" w:type="dxa"/>
          </w:tcPr>
          <w:p w:rsidR="00252383" w:rsidRPr="00DB1D7A" w:rsidRDefault="00252383" w:rsidP="00252383">
            <w:pPr>
              <w:widowControl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vMerge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</w:t>
            </w:r>
          </w:p>
        </w:tc>
        <w:tc>
          <w:tcPr>
            <w:tcW w:w="851" w:type="dxa"/>
          </w:tcPr>
          <w:p w:rsidR="00252383" w:rsidRPr="00DB1D7A" w:rsidRDefault="00252383" w:rsidP="00DB1D7A">
            <w:pPr>
              <w:widowControl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1D7A" w:rsidRPr="003C6D5F" w:rsidRDefault="00DB1D7A" w:rsidP="00DB1D7A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1D7A" w:rsidRPr="003C6D5F" w:rsidRDefault="00DB1D7A" w:rsidP="00DB1D7A">
      <w:pPr>
        <w:tabs>
          <w:tab w:val="left" w:pos="1275"/>
        </w:tabs>
        <w:ind w:firstLine="0"/>
      </w:pPr>
    </w:p>
    <w:p w:rsidR="00DB1D7A" w:rsidRPr="00E221DF" w:rsidRDefault="00DB1D7A" w:rsidP="00E221DF">
      <w:pPr>
        <w:pStyle w:val="a3"/>
        <w:numPr>
          <w:ilvl w:val="0"/>
          <w:numId w:val="11"/>
        </w:numPr>
        <w:tabs>
          <w:tab w:val="left" w:pos="1275"/>
        </w:tabs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21DF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 рекомендуемой учебно-методической литературы:</w:t>
      </w:r>
    </w:p>
    <w:p w:rsidR="00E221DF" w:rsidRPr="00E221DF" w:rsidRDefault="00E221DF" w:rsidP="00E221DF">
      <w:pPr>
        <w:pStyle w:val="a3"/>
        <w:tabs>
          <w:tab w:val="left" w:pos="1275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DB1D7A" w:rsidRPr="00AB6F54" w:rsidRDefault="00DB1D7A" w:rsidP="00DB1D7A">
      <w:pPr>
        <w:pStyle w:val="a3"/>
        <w:numPr>
          <w:ilvl w:val="0"/>
          <w:numId w:val="33"/>
        </w:numPr>
        <w:spacing w:line="267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6F54">
        <w:rPr>
          <w:rFonts w:ascii="Times New Roman" w:eastAsia="Times New Roman" w:hAnsi="Times New Roman" w:cs="Times New Roman"/>
          <w:color w:val="000000"/>
          <w:sz w:val="24"/>
          <w:szCs w:val="24"/>
        </w:rPr>
        <w:t>О.А.  </w:t>
      </w:r>
      <w:proofErr w:type="spellStart"/>
      <w:r w:rsidRPr="00AB6F54">
        <w:rPr>
          <w:rFonts w:ascii="Times New Roman" w:eastAsia="Times New Roman" w:hAnsi="Times New Roman" w:cs="Times New Roman"/>
          <w:color w:val="000000"/>
          <w:sz w:val="24"/>
          <w:szCs w:val="24"/>
        </w:rPr>
        <w:t>Куревина</w:t>
      </w:r>
      <w:proofErr w:type="spellEnd"/>
      <w:r w:rsidRPr="00AB6F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 Е.А.   </w:t>
      </w:r>
      <w:proofErr w:type="spellStart"/>
      <w:r w:rsidRPr="00AB6F54">
        <w:rPr>
          <w:rFonts w:ascii="Times New Roman" w:eastAsia="Times New Roman" w:hAnsi="Times New Roman" w:cs="Times New Roman"/>
          <w:color w:val="000000"/>
          <w:sz w:val="24"/>
          <w:szCs w:val="24"/>
        </w:rPr>
        <w:t>Лутцева</w:t>
      </w:r>
      <w:proofErr w:type="spellEnd"/>
      <w:r w:rsidRPr="00AB6F54">
        <w:rPr>
          <w:rFonts w:ascii="Times New Roman" w:eastAsia="Times New Roman" w:hAnsi="Times New Roman" w:cs="Times New Roman"/>
          <w:color w:val="000000"/>
          <w:sz w:val="24"/>
          <w:szCs w:val="24"/>
        </w:rPr>
        <w:t>,  «Технология»  (Прекрасное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рядом с тобой). Учебник   </w:t>
      </w:r>
      <w:r w:rsidR="0093725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AB6F5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B1D7A" w:rsidRPr="00AB6F54" w:rsidRDefault="00DB1D7A" w:rsidP="00DB1D7A">
      <w:pPr>
        <w:pStyle w:val="a3"/>
        <w:numPr>
          <w:ilvl w:val="0"/>
          <w:numId w:val="33"/>
        </w:numPr>
        <w:spacing w:line="267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B6F54">
        <w:rPr>
          <w:rFonts w:ascii="Times New Roman" w:eastAsia="Times New Roman" w:hAnsi="Times New Roman" w:cs="Times New Roman"/>
          <w:color w:val="000000"/>
          <w:sz w:val="24"/>
          <w:szCs w:val="24"/>
        </w:rPr>
        <w:t>ЛутцеваЕ.А</w:t>
      </w:r>
      <w:proofErr w:type="spellEnd"/>
      <w:r w:rsidRPr="00AB6F5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2E70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B6F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Технология. Методические рекомендации для учителя.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3-4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классы. М.: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Баласс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»,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2</w:t>
      </w:r>
      <w:r w:rsidRPr="00AB6F5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B1D7A" w:rsidRPr="00AB6F54" w:rsidRDefault="00DB1D7A" w:rsidP="00DB1D7A">
      <w:pPr>
        <w:pStyle w:val="a3"/>
        <w:numPr>
          <w:ilvl w:val="0"/>
          <w:numId w:val="33"/>
        </w:numPr>
        <w:spacing w:after="200"/>
        <w:rPr>
          <w:rFonts w:ascii="Times New Roman" w:eastAsia="Times New Roman" w:hAnsi="Times New Roman" w:cs="Times New Roman"/>
          <w:sz w:val="24"/>
          <w:szCs w:val="24"/>
        </w:rPr>
      </w:pPr>
      <w:r w:rsidRPr="00AB6F54">
        <w:rPr>
          <w:rFonts w:ascii="Times New Roman" w:eastAsia="Times New Roman" w:hAnsi="Times New Roman" w:cs="Times New Roman"/>
          <w:sz w:val="24"/>
          <w:szCs w:val="24"/>
        </w:rPr>
        <w:t xml:space="preserve">«Учите детей отгадывать загадки» </w:t>
      </w:r>
      <w:proofErr w:type="spellStart"/>
      <w:r w:rsidRPr="00AB6F54">
        <w:rPr>
          <w:rFonts w:ascii="Times New Roman" w:eastAsia="Times New Roman" w:hAnsi="Times New Roman" w:cs="Times New Roman"/>
          <w:sz w:val="24"/>
          <w:szCs w:val="24"/>
        </w:rPr>
        <w:t>Ю.Г.Илларионова</w:t>
      </w:r>
      <w:proofErr w:type="spellEnd"/>
    </w:p>
    <w:p w:rsidR="00DB1D7A" w:rsidRPr="00AB6F54" w:rsidRDefault="00DB1D7A" w:rsidP="00DB1D7A">
      <w:pPr>
        <w:pStyle w:val="a3"/>
        <w:numPr>
          <w:ilvl w:val="0"/>
          <w:numId w:val="33"/>
        </w:numPr>
        <w:spacing w:after="200"/>
        <w:rPr>
          <w:rFonts w:ascii="Times New Roman" w:eastAsia="Times New Roman" w:hAnsi="Times New Roman" w:cs="Times New Roman"/>
          <w:sz w:val="24"/>
          <w:szCs w:val="24"/>
        </w:rPr>
      </w:pPr>
      <w:r w:rsidRPr="00AB6F54">
        <w:rPr>
          <w:rFonts w:ascii="Times New Roman" w:eastAsia="Times New Roman" w:hAnsi="Times New Roman" w:cs="Times New Roman"/>
          <w:sz w:val="24"/>
          <w:szCs w:val="24"/>
        </w:rPr>
        <w:t xml:space="preserve">«Аппликационные работы в начальных классах» </w:t>
      </w:r>
      <w:proofErr w:type="spellStart"/>
      <w:r w:rsidRPr="00AB6F54">
        <w:rPr>
          <w:rFonts w:ascii="Times New Roman" w:eastAsia="Times New Roman" w:hAnsi="Times New Roman" w:cs="Times New Roman"/>
          <w:sz w:val="24"/>
          <w:szCs w:val="24"/>
        </w:rPr>
        <w:t>И.К.Щеблыкин</w:t>
      </w:r>
      <w:proofErr w:type="spellEnd"/>
    </w:p>
    <w:p w:rsidR="00DB1D7A" w:rsidRPr="00AB6F54" w:rsidRDefault="00DB1D7A" w:rsidP="00DB1D7A">
      <w:pPr>
        <w:pStyle w:val="a3"/>
        <w:numPr>
          <w:ilvl w:val="0"/>
          <w:numId w:val="33"/>
        </w:numPr>
        <w:spacing w:after="200"/>
        <w:rPr>
          <w:rFonts w:ascii="Times New Roman" w:eastAsia="Times New Roman" w:hAnsi="Times New Roman" w:cs="Times New Roman"/>
          <w:sz w:val="24"/>
          <w:szCs w:val="24"/>
        </w:rPr>
      </w:pPr>
      <w:r w:rsidRPr="00AB6F54">
        <w:rPr>
          <w:rFonts w:ascii="Times New Roman" w:eastAsia="Times New Roman" w:hAnsi="Times New Roman" w:cs="Times New Roman"/>
          <w:sz w:val="24"/>
          <w:szCs w:val="24"/>
        </w:rPr>
        <w:t xml:space="preserve">«Учимся лепить и рисовать» </w:t>
      </w:r>
      <w:proofErr w:type="spellStart"/>
      <w:r w:rsidRPr="00AB6F54">
        <w:rPr>
          <w:rFonts w:ascii="Times New Roman" w:eastAsia="Times New Roman" w:hAnsi="Times New Roman" w:cs="Times New Roman"/>
          <w:sz w:val="24"/>
          <w:szCs w:val="24"/>
        </w:rPr>
        <w:t>М.Зимина</w:t>
      </w:r>
      <w:proofErr w:type="spellEnd"/>
    </w:p>
    <w:p w:rsidR="00DB1D7A" w:rsidRPr="00AB6F54" w:rsidRDefault="00DB1D7A" w:rsidP="00DB1D7A">
      <w:pPr>
        <w:pStyle w:val="a3"/>
        <w:numPr>
          <w:ilvl w:val="0"/>
          <w:numId w:val="33"/>
        </w:numPr>
        <w:spacing w:after="200"/>
        <w:rPr>
          <w:rFonts w:ascii="Times New Roman" w:eastAsia="Times New Roman" w:hAnsi="Times New Roman" w:cs="Times New Roman"/>
          <w:sz w:val="24"/>
          <w:szCs w:val="24"/>
        </w:rPr>
      </w:pPr>
      <w:r w:rsidRPr="00AB6F54">
        <w:rPr>
          <w:rFonts w:ascii="Times New Roman" w:eastAsia="Times New Roman" w:hAnsi="Times New Roman" w:cs="Times New Roman"/>
          <w:sz w:val="24"/>
          <w:szCs w:val="24"/>
        </w:rPr>
        <w:t xml:space="preserve">«Что можно сделать из природного материала» </w:t>
      </w:r>
      <w:proofErr w:type="spellStart"/>
      <w:r w:rsidRPr="00AB6F54">
        <w:rPr>
          <w:rFonts w:ascii="Times New Roman" w:eastAsia="Times New Roman" w:hAnsi="Times New Roman" w:cs="Times New Roman"/>
          <w:sz w:val="24"/>
          <w:szCs w:val="24"/>
        </w:rPr>
        <w:t>Э.К.Гульянц</w:t>
      </w:r>
      <w:proofErr w:type="spellEnd"/>
      <w:r w:rsidRPr="00AB6F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B6F54">
        <w:rPr>
          <w:rFonts w:ascii="Times New Roman" w:eastAsia="Times New Roman" w:hAnsi="Times New Roman" w:cs="Times New Roman"/>
          <w:sz w:val="24"/>
          <w:szCs w:val="24"/>
        </w:rPr>
        <w:t>И.Я.Базик</w:t>
      </w:r>
      <w:proofErr w:type="spellEnd"/>
    </w:p>
    <w:p w:rsidR="00DB1D7A" w:rsidRPr="009A310B" w:rsidRDefault="00DB1D7A" w:rsidP="00DB1D7A">
      <w:pPr>
        <w:pStyle w:val="a3"/>
        <w:numPr>
          <w:ilvl w:val="0"/>
          <w:numId w:val="33"/>
        </w:numPr>
        <w:spacing w:after="200"/>
        <w:rPr>
          <w:rFonts w:ascii="Times New Roman" w:eastAsia="Times New Roman" w:hAnsi="Times New Roman" w:cs="Times New Roman"/>
          <w:sz w:val="24"/>
          <w:szCs w:val="24"/>
        </w:rPr>
      </w:pPr>
      <w:r w:rsidRPr="00AB6F54">
        <w:rPr>
          <w:rFonts w:ascii="Times New Roman" w:eastAsia="Times New Roman" w:hAnsi="Times New Roman" w:cs="Times New Roman"/>
          <w:sz w:val="24"/>
          <w:szCs w:val="24"/>
        </w:rPr>
        <w:t>«Дидактический мат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ериал по трудовому обучению в </w:t>
      </w:r>
      <w:r w:rsidR="00937253" w:rsidRPr="0093725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B6F54">
        <w:rPr>
          <w:rFonts w:ascii="Times New Roman" w:eastAsia="Times New Roman" w:hAnsi="Times New Roman" w:cs="Times New Roman"/>
          <w:sz w:val="24"/>
          <w:szCs w:val="24"/>
        </w:rPr>
        <w:t xml:space="preserve"> классе» </w:t>
      </w:r>
      <w:proofErr w:type="spellStart"/>
      <w:r w:rsidRPr="00AB6F54">
        <w:rPr>
          <w:rFonts w:ascii="Times New Roman" w:eastAsia="Times New Roman" w:hAnsi="Times New Roman" w:cs="Times New Roman"/>
          <w:sz w:val="24"/>
          <w:szCs w:val="24"/>
        </w:rPr>
        <w:t>В.Г.Машинистов</w:t>
      </w:r>
      <w:proofErr w:type="spellEnd"/>
    </w:p>
    <w:p w:rsidR="00DB1D7A" w:rsidRPr="00DB1D7A" w:rsidRDefault="00DB1D7A" w:rsidP="00DB1D7A">
      <w:pPr>
        <w:ind w:firstLine="0"/>
      </w:pPr>
    </w:p>
    <w:sectPr w:rsidR="00DB1D7A" w:rsidRPr="00DB1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4C7C"/>
    <w:multiLevelType w:val="hybridMultilevel"/>
    <w:tmpl w:val="E50CB16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6CE4348"/>
    <w:multiLevelType w:val="hybridMultilevel"/>
    <w:tmpl w:val="ECD4310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2">
    <w:nsid w:val="0BA57337"/>
    <w:multiLevelType w:val="hybridMultilevel"/>
    <w:tmpl w:val="B72A737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3">
    <w:nsid w:val="0E0C1871"/>
    <w:multiLevelType w:val="hybridMultilevel"/>
    <w:tmpl w:val="AE3815E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F3344A9"/>
    <w:multiLevelType w:val="hybridMultilevel"/>
    <w:tmpl w:val="8E32A6D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84C5BED"/>
    <w:multiLevelType w:val="hybridMultilevel"/>
    <w:tmpl w:val="7ED65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F649A5"/>
    <w:multiLevelType w:val="hybridMultilevel"/>
    <w:tmpl w:val="2C00837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7">
    <w:nsid w:val="1A864CC6"/>
    <w:multiLevelType w:val="hybridMultilevel"/>
    <w:tmpl w:val="0C08F85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E9A76E2"/>
    <w:multiLevelType w:val="hybridMultilevel"/>
    <w:tmpl w:val="0CD6D5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F8371E3"/>
    <w:multiLevelType w:val="hybridMultilevel"/>
    <w:tmpl w:val="DC2E65A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10">
    <w:nsid w:val="33BF60D8"/>
    <w:multiLevelType w:val="hybridMultilevel"/>
    <w:tmpl w:val="F918932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11">
    <w:nsid w:val="3EEF2979"/>
    <w:multiLevelType w:val="hybridMultilevel"/>
    <w:tmpl w:val="A80C88C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00B2248"/>
    <w:multiLevelType w:val="hybridMultilevel"/>
    <w:tmpl w:val="B9882D8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47350C2B"/>
    <w:multiLevelType w:val="hybridMultilevel"/>
    <w:tmpl w:val="DA407D6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8EA7821"/>
    <w:multiLevelType w:val="hybridMultilevel"/>
    <w:tmpl w:val="DB8C163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4D323B5A"/>
    <w:multiLevelType w:val="hybridMultilevel"/>
    <w:tmpl w:val="7316B23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16">
    <w:nsid w:val="4F856445"/>
    <w:multiLevelType w:val="hybridMultilevel"/>
    <w:tmpl w:val="E122947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521D6A1F"/>
    <w:multiLevelType w:val="hybridMultilevel"/>
    <w:tmpl w:val="DF0E95C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54B979A1"/>
    <w:multiLevelType w:val="hybridMultilevel"/>
    <w:tmpl w:val="D862A53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54F57484"/>
    <w:multiLevelType w:val="hybridMultilevel"/>
    <w:tmpl w:val="1B6C5EEA"/>
    <w:lvl w:ilvl="0" w:tplc="2B0CFA08">
      <w:start w:val="1"/>
      <w:numFmt w:val="bullet"/>
      <w:lvlText w:val="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0">
    <w:nsid w:val="5C3C395D"/>
    <w:multiLevelType w:val="hybridMultilevel"/>
    <w:tmpl w:val="D6ECA7A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5E1925B1"/>
    <w:multiLevelType w:val="hybridMultilevel"/>
    <w:tmpl w:val="8190F09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EE42D33"/>
    <w:multiLevelType w:val="hybridMultilevel"/>
    <w:tmpl w:val="94282BC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23">
    <w:nsid w:val="627908FA"/>
    <w:multiLevelType w:val="hybridMultilevel"/>
    <w:tmpl w:val="00E0F83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24">
    <w:nsid w:val="65216FAB"/>
    <w:multiLevelType w:val="hybridMultilevel"/>
    <w:tmpl w:val="670E134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678E7AF5"/>
    <w:multiLevelType w:val="hybridMultilevel"/>
    <w:tmpl w:val="AFB4250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69966B07"/>
    <w:multiLevelType w:val="hybridMultilevel"/>
    <w:tmpl w:val="6FD6EE7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708206C4"/>
    <w:multiLevelType w:val="hybridMultilevel"/>
    <w:tmpl w:val="94A03748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72870221"/>
    <w:multiLevelType w:val="hybridMultilevel"/>
    <w:tmpl w:val="C9707CC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736E1A62"/>
    <w:multiLevelType w:val="hybridMultilevel"/>
    <w:tmpl w:val="BF92D25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30">
    <w:nsid w:val="779D06E0"/>
    <w:multiLevelType w:val="hybridMultilevel"/>
    <w:tmpl w:val="F5125A7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31">
    <w:nsid w:val="79795A64"/>
    <w:multiLevelType w:val="hybridMultilevel"/>
    <w:tmpl w:val="849AA7D0"/>
    <w:lvl w:ilvl="0" w:tplc="4C549AF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753CB4"/>
    <w:multiLevelType w:val="hybridMultilevel"/>
    <w:tmpl w:val="137A76C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7AD0619B"/>
    <w:multiLevelType w:val="hybridMultilevel"/>
    <w:tmpl w:val="9CE4604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7D922DC3"/>
    <w:multiLevelType w:val="hybridMultilevel"/>
    <w:tmpl w:val="A74A543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23"/>
  </w:num>
  <w:num w:numId="4">
    <w:abstractNumId w:val="10"/>
  </w:num>
  <w:num w:numId="5">
    <w:abstractNumId w:val="30"/>
  </w:num>
  <w:num w:numId="6">
    <w:abstractNumId w:val="1"/>
  </w:num>
  <w:num w:numId="7">
    <w:abstractNumId w:val="29"/>
  </w:num>
  <w:num w:numId="8">
    <w:abstractNumId w:val="9"/>
  </w:num>
  <w:num w:numId="9">
    <w:abstractNumId w:val="6"/>
  </w:num>
  <w:num w:numId="10">
    <w:abstractNumId w:val="15"/>
  </w:num>
  <w:num w:numId="11">
    <w:abstractNumId w:val="31"/>
  </w:num>
  <w:num w:numId="12">
    <w:abstractNumId w:val="12"/>
  </w:num>
  <w:num w:numId="13">
    <w:abstractNumId w:val="26"/>
  </w:num>
  <w:num w:numId="14">
    <w:abstractNumId w:val="0"/>
  </w:num>
  <w:num w:numId="15">
    <w:abstractNumId w:val="21"/>
  </w:num>
  <w:num w:numId="16">
    <w:abstractNumId w:val="20"/>
  </w:num>
  <w:num w:numId="17">
    <w:abstractNumId w:val="33"/>
  </w:num>
  <w:num w:numId="18">
    <w:abstractNumId w:val="32"/>
  </w:num>
  <w:num w:numId="19">
    <w:abstractNumId w:val="13"/>
  </w:num>
  <w:num w:numId="20">
    <w:abstractNumId w:val="25"/>
  </w:num>
  <w:num w:numId="21">
    <w:abstractNumId w:val="17"/>
  </w:num>
  <w:num w:numId="22">
    <w:abstractNumId w:val="7"/>
  </w:num>
  <w:num w:numId="23">
    <w:abstractNumId w:val="27"/>
  </w:num>
  <w:num w:numId="24">
    <w:abstractNumId w:val="14"/>
  </w:num>
  <w:num w:numId="25">
    <w:abstractNumId w:val="4"/>
  </w:num>
  <w:num w:numId="26">
    <w:abstractNumId w:val="34"/>
  </w:num>
  <w:num w:numId="27">
    <w:abstractNumId w:val="24"/>
  </w:num>
  <w:num w:numId="28">
    <w:abstractNumId w:val="16"/>
  </w:num>
  <w:num w:numId="29">
    <w:abstractNumId w:val="3"/>
  </w:num>
  <w:num w:numId="30">
    <w:abstractNumId w:val="18"/>
  </w:num>
  <w:num w:numId="31">
    <w:abstractNumId w:val="11"/>
  </w:num>
  <w:num w:numId="32">
    <w:abstractNumId w:val="28"/>
  </w:num>
  <w:num w:numId="33">
    <w:abstractNumId w:val="5"/>
  </w:num>
  <w:num w:numId="34">
    <w:abstractNumId w:val="8"/>
  </w:num>
  <w:num w:numId="35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C5E"/>
    <w:rsid w:val="0009594D"/>
    <w:rsid w:val="00252383"/>
    <w:rsid w:val="003C6D5F"/>
    <w:rsid w:val="005E7C5E"/>
    <w:rsid w:val="00652C3F"/>
    <w:rsid w:val="008119AC"/>
    <w:rsid w:val="008D6C47"/>
    <w:rsid w:val="00937253"/>
    <w:rsid w:val="00AA7C86"/>
    <w:rsid w:val="00C91E90"/>
    <w:rsid w:val="00CA185B"/>
    <w:rsid w:val="00D678F1"/>
    <w:rsid w:val="00DB1D7A"/>
    <w:rsid w:val="00E221DF"/>
    <w:rsid w:val="00E62351"/>
    <w:rsid w:val="00E97EBC"/>
    <w:rsid w:val="00FF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C5E"/>
    <w:pPr>
      <w:spacing w:after="0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5E7C5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5E7C5E"/>
    <w:pPr>
      <w:ind w:left="720"/>
      <w:contextualSpacing/>
    </w:pPr>
  </w:style>
  <w:style w:type="paragraph" w:styleId="a4">
    <w:name w:val="Body Text"/>
    <w:basedOn w:val="a"/>
    <w:link w:val="a5"/>
    <w:rsid w:val="005E7C5E"/>
    <w:pPr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5E7C5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Plain Text"/>
    <w:basedOn w:val="a"/>
    <w:link w:val="a7"/>
    <w:rsid w:val="005E7C5E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5E7C5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0">
    <w:name w:val="Body Text 2"/>
    <w:basedOn w:val="a"/>
    <w:link w:val="21"/>
    <w:uiPriority w:val="99"/>
    <w:semiHidden/>
    <w:unhideWhenUsed/>
    <w:rsid w:val="00DB1D7A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DB1D7A"/>
  </w:style>
  <w:style w:type="paragraph" w:styleId="22">
    <w:name w:val="Body Text Indent 2"/>
    <w:basedOn w:val="a"/>
    <w:link w:val="23"/>
    <w:uiPriority w:val="99"/>
    <w:semiHidden/>
    <w:unhideWhenUsed/>
    <w:rsid w:val="00DB1D7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DB1D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C5E"/>
    <w:pPr>
      <w:spacing w:after="0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5E7C5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5E7C5E"/>
    <w:pPr>
      <w:ind w:left="720"/>
      <w:contextualSpacing/>
    </w:pPr>
  </w:style>
  <w:style w:type="paragraph" w:styleId="a4">
    <w:name w:val="Body Text"/>
    <w:basedOn w:val="a"/>
    <w:link w:val="a5"/>
    <w:rsid w:val="005E7C5E"/>
    <w:pPr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5E7C5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Plain Text"/>
    <w:basedOn w:val="a"/>
    <w:link w:val="a7"/>
    <w:rsid w:val="005E7C5E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5E7C5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0">
    <w:name w:val="Body Text 2"/>
    <w:basedOn w:val="a"/>
    <w:link w:val="21"/>
    <w:uiPriority w:val="99"/>
    <w:semiHidden/>
    <w:unhideWhenUsed/>
    <w:rsid w:val="00DB1D7A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DB1D7A"/>
  </w:style>
  <w:style w:type="paragraph" w:styleId="22">
    <w:name w:val="Body Text Indent 2"/>
    <w:basedOn w:val="a"/>
    <w:link w:val="23"/>
    <w:uiPriority w:val="99"/>
    <w:semiHidden/>
    <w:unhideWhenUsed/>
    <w:rsid w:val="00DB1D7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DB1D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2851</Words>
  <Characters>16251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2009</dc:creator>
  <cp:keywords/>
  <dc:description/>
  <cp:lastModifiedBy>XP GAME 2009</cp:lastModifiedBy>
  <cp:revision>11</cp:revision>
  <cp:lastPrinted>2015-09-29T17:27:00Z</cp:lastPrinted>
  <dcterms:created xsi:type="dcterms:W3CDTF">2015-08-25T10:47:00Z</dcterms:created>
  <dcterms:modified xsi:type="dcterms:W3CDTF">2015-09-29T17:28:00Z</dcterms:modified>
</cp:coreProperties>
</file>